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6A3C7" w14:textId="77777777" w:rsidR="00376A0A" w:rsidRPr="00A6161D" w:rsidRDefault="00376A0A">
      <w:pPr>
        <w:spacing w:line="276" w:lineRule="auto"/>
        <w:jc w:val="center"/>
        <w:rPr>
          <w:rFonts w:cs="B Nazanin"/>
          <w:b/>
          <w:sz w:val="24"/>
          <w:szCs w:val="24"/>
        </w:rPr>
      </w:pPr>
      <w:bookmarkStart w:id="0" w:name="_w1wsjj86mski" w:colFirst="0" w:colLast="0"/>
      <w:bookmarkEnd w:id="0"/>
    </w:p>
    <w:p w14:paraId="5EC5B02E" w14:textId="77777777" w:rsidR="00376A0A" w:rsidRPr="00A6161D" w:rsidRDefault="002D5DD5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به نام خدا</w:t>
      </w:r>
    </w:p>
    <w:p w14:paraId="6104B8F7" w14:textId="77777777" w:rsidR="00376A0A" w:rsidRPr="00A6161D" w:rsidRDefault="00376A0A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</w:p>
    <w:p w14:paraId="0D38B6EC" w14:textId="28668C45" w:rsidR="00376A0A" w:rsidRPr="00A6161D" w:rsidRDefault="002D5DD5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bookmarkStart w:id="1" w:name="_eu2j4494ksao" w:colFirst="0" w:colLast="0"/>
      <w:bookmarkStart w:id="2" w:name="_GoBack"/>
      <w:bookmarkEnd w:id="1"/>
      <w:r w:rsidRPr="00A6161D">
        <w:rPr>
          <w:rFonts w:cs="B Nazanin"/>
          <w:b/>
          <w:sz w:val="32"/>
          <w:szCs w:val="32"/>
          <w:rtl/>
        </w:rPr>
        <w:t>دستورالعمل انتخاب دانشجوی پژوهشگر برگزیده جشنواره پژوهش و فناوری کمیته</w:t>
      </w:r>
      <w:r w:rsidR="00923970">
        <w:rPr>
          <w:rFonts w:cs="B Nazanin" w:hint="cs"/>
          <w:b/>
          <w:sz w:val="32"/>
          <w:szCs w:val="32"/>
          <w:rtl/>
        </w:rPr>
        <w:t>‌</w:t>
      </w:r>
      <w:r w:rsidRPr="00A6161D">
        <w:rPr>
          <w:rFonts w:cs="B Nazanin"/>
          <w:b/>
          <w:sz w:val="32"/>
          <w:szCs w:val="32"/>
          <w:rtl/>
        </w:rPr>
        <w:t>های تحقیقات و فناوری دانشجویی دانشگاه</w:t>
      </w:r>
      <w:r w:rsidR="00331BE6">
        <w:rPr>
          <w:rFonts w:cs="B Nazanin" w:hint="cs"/>
          <w:b/>
          <w:sz w:val="32"/>
          <w:szCs w:val="32"/>
          <w:rtl/>
        </w:rPr>
        <w:t>‌</w:t>
      </w:r>
      <w:r w:rsidRPr="00A6161D">
        <w:rPr>
          <w:rFonts w:cs="B Nazanin"/>
          <w:b/>
          <w:sz w:val="32"/>
          <w:szCs w:val="32"/>
          <w:rtl/>
        </w:rPr>
        <w:t>های علوم پزشکی کشور</w:t>
      </w:r>
    </w:p>
    <w:bookmarkEnd w:id="2"/>
    <w:p w14:paraId="53CE3162" w14:textId="77777777" w:rsidR="00376A0A" w:rsidRPr="00A6161D" w:rsidRDefault="002D5DD5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تدوین سال 1403</w:t>
      </w:r>
    </w:p>
    <w:p w14:paraId="2849588A" w14:textId="77777777" w:rsidR="00376A0A" w:rsidRPr="00A6161D" w:rsidRDefault="00376A0A">
      <w:pPr>
        <w:spacing w:line="276" w:lineRule="auto"/>
        <w:jc w:val="center"/>
        <w:rPr>
          <w:rFonts w:cs="B Nazanin"/>
          <w:b/>
          <w:sz w:val="24"/>
          <w:szCs w:val="24"/>
        </w:rPr>
      </w:pPr>
    </w:p>
    <w:p w14:paraId="20D67B1B" w14:textId="77777777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</w:rPr>
      </w:pPr>
      <w:bookmarkStart w:id="3" w:name="_hfj7f7xbtqu6" w:colFirst="0" w:colLast="0"/>
      <w:bookmarkEnd w:id="3"/>
      <w:r w:rsidRPr="00A6161D">
        <w:rPr>
          <w:rFonts w:cs="B Nazanin"/>
          <w:b/>
          <w:color w:val="000000"/>
          <w:sz w:val="24"/>
          <w:szCs w:val="24"/>
          <w:rtl/>
        </w:rPr>
        <w:t>طرح‌های تحقیقاتی خاتمه یافته</w:t>
      </w:r>
    </w:p>
    <w:tbl>
      <w:tblPr>
        <w:tblStyle w:val="a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9"/>
        <w:gridCol w:w="1438"/>
        <w:gridCol w:w="6119"/>
      </w:tblGrid>
      <w:tr w:rsidR="00376A0A" w:rsidRPr="00A6161D" w14:paraId="61B948FF" w14:textId="77777777">
        <w:tc>
          <w:tcPr>
            <w:tcW w:w="1459" w:type="dxa"/>
            <w:vAlign w:val="center"/>
          </w:tcPr>
          <w:p w14:paraId="5F3D6D8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به ازای هرطرح</w:t>
            </w:r>
          </w:p>
        </w:tc>
        <w:tc>
          <w:tcPr>
            <w:tcW w:w="1438" w:type="dxa"/>
            <w:vAlign w:val="center"/>
          </w:tcPr>
          <w:p w14:paraId="529FF97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</w:t>
            </w:r>
          </w:p>
        </w:tc>
        <w:tc>
          <w:tcPr>
            <w:tcW w:w="6119" w:type="dxa"/>
            <w:vAlign w:val="center"/>
          </w:tcPr>
          <w:p w14:paraId="5E32E648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مدارک مورد نیاز</w:t>
            </w:r>
          </w:p>
        </w:tc>
      </w:tr>
      <w:tr w:rsidR="00376A0A" w:rsidRPr="00A6161D" w14:paraId="05E5FF2B" w14:textId="77777777">
        <w:tc>
          <w:tcPr>
            <w:tcW w:w="1459" w:type="dxa"/>
            <w:vAlign w:val="center"/>
          </w:tcPr>
          <w:p w14:paraId="1C324D9C" w14:textId="77777777" w:rsidR="00376A0A" w:rsidRPr="00A6161D" w:rsidRDefault="002D5DD5">
            <w:pPr>
              <w:spacing w:line="276" w:lineRule="auto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مجری اول</w:t>
            </w:r>
          </w:p>
        </w:tc>
        <w:tc>
          <w:tcPr>
            <w:tcW w:w="1438" w:type="dxa"/>
            <w:vAlign w:val="center"/>
          </w:tcPr>
          <w:p w14:paraId="50D80D8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6119" w:type="dxa"/>
            <w:vMerge w:val="restart"/>
          </w:tcPr>
          <w:p w14:paraId="0B8B9BD5" w14:textId="77777777" w:rsidR="00376A0A" w:rsidRPr="00A6161D" w:rsidRDefault="002D5DD5">
            <w:pPr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تصاویر قرارداد و مصوبه شورای پژوهشی مبنی بر اختتام طرح</w:t>
            </w:r>
          </w:p>
        </w:tc>
      </w:tr>
      <w:tr w:rsidR="00376A0A" w:rsidRPr="00A6161D" w14:paraId="1FC0F1CE" w14:textId="77777777">
        <w:tc>
          <w:tcPr>
            <w:tcW w:w="1459" w:type="dxa"/>
            <w:vAlign w:val="center"/>
          </w:tcPr>
          <w:p w14:paraId="637ABE5B" w14:textId="77777777" w:rsidR="00376A0A" w:rsidRPr="00A6161D" w:rsidRDefault="002D5DD5">
            <w:pPr>
              <w:spacing w:line="276" w:lineRule="auto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مجری دوم</w:t>
            </w:r>
          </w:p>
        </w:tc>
        <w:tc>
          <w:tcPr>
            <w:tcW w:w="1438" w:type="dxa"/>
            <w:vAlign w:val="center"/>
          </w:tcPr>
          <w:p w14:paraId="76E58990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8</w:t>
            </w:r>
          </w:p>
        </w:tc>
        <w:tc>
          <w:tcPr>
            <w:tcW w:w="6119" w:type="dxa"/>
            <w:vMerge/>
          </w:tcPr>
          <w:p w14:paraId="5EDB57B7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  <w:tr w:rsidR="00376A0A" w:rsidRPr="00A6161D" w14:paraId="5CED55D2" w14:textId="77777777">
        <w:tc>
          <w:tcPr>
            <w:tcW w:w="1459" w:type="dxa"/>
            <w:vAlign w:val="center"/>
          </w:tcPr>
          <w:p w14:paraId="48093C02" w14:textId="77777777" w:rsidR="00376A0A" w:rsidRPr="00A6161D" w:rsidRDefault="002D5DD5">
            <w:pPr>
              <w:spacing w:line="276" w:lineRule="auto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همکار اصلی</w:t>
            </w:r>
          </w:p>
        </w:tc>
        <w:tc>
          <w:tcPr>
            <w:tcW w:w="1438" w:type="dxa"/>
            <w:vAlign w:val="center"/>
          </w:tcPr>
          <w:p w14:paraId="25500034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5</w:t>
            </w:r>
          </w:p>
        </w:tc>
        <w:tc>
          <w:tcPr>
            <w:tcW w:w="6119" w:type="dxa"/>
            <w:vMerge w:val="restart"/>
          </w:tcPr>
          <w:p w14:paraId="09249ED0" w14:textId="77777777" w:rsidR="00376A0A" w:rsidRPr="00A6161D" w:rsidRDefault="002D5DD5">
            <w:pPr>
              <w:spacing w:line="276" w:lineRule="auto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گواهی همکاری از معاونت پژوهشی دانشگاه / دانشکده، صورتجلسه شورای پژوهشی مبنی بر اختتام طرح</w:t>
            </w:r>
          </w:p>
        </w:tc>
      </w:tr>
      <w:tr w:rsidR="00376A0A" w:rsidRPr="00A6161D" w14:paraId="57CD2484" w14:textId="77777777">
        <w:tc>
          <w:tcPr>
            <w:tcW w:w="1459" w:type="dxa"/>
            <w:vAlign w:val="center"/>
          </w:tcPr>
          <w:p w14:paraId="18024557" w14:textId="77777777" w:rsidR="00376A0A" w:rsidRPr="00A6161D" w:rsidRDefault="002D5DD5">
            <w:pPr>
              <w:spacing w:line="276" w:lineRule="auto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سایر همکاران</w:t>
            </w:r>
          </w:p>
        </w:tc>
        <w:tc>
          <w:tcPr>
            <w:tcW w:w="1438" w:type="dxa"/>
            <w:vAlign w:val="center"/>
          </w:tcPr>
          <w:p w14:paraId="2A2ACB3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3</w:t>
            </w:r>
          </w:p>
        </w:tc>
        <w:tc>
          <w:tcPr>
            <w:tcW w:w="6119" w:type="dxa"/>
            <w:vMerge/>
          </w:tcPr>
          <w:p w14:paraId="46C39237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</w:tbl>
    <w:p w14:paraId="73FEC24D" w14:textId="77777777" w:rsidR="00376A0A" w:rsidRPr="00A6161D" w:rsidRDefault="002D5D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صورتی که طرح، مصوب شورای پژوهشی کمیته تحقیقات و فناوری دانشجویی باشد، امتیاز در 2 ضرب خواهد شد.</w:t>
      </w:r>
    </w:p>
    <w:p w14:paraId="0F7108D3" w14:textId="77777777" w:rsidR="00376A0A" w:rsidRPr="00A6161D" w:rsidRDefault="002D5D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گواهی همکاری باید از سوی معاونت پژوهشی دانشگاه /دانشکده صادر شود. </w:t>
      </w:r>
    </w:p>
    <w:p w14:paraId="35ABDFC7" w14:textId="08E3B9EC" w:rsidR="00923970" w:rsidRDefault="00923970" w:rsidP="00923970">
      <w:pPr>
        <w:numPr>
          <w:ilvl w:val="0"/>
          <w:numId w:val="1"/>
        </w:numP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>
        <w:rPr>
          <w:rFonts w:cs="B Nazanin" w:hint="cs"/>
          <w:color w:val="000000"/>
          <w:sz w:val="24"/>
          <w:szCs w:val="24"/>
          <w:highlight w:val="yellow"/>
          <w:rtl/>
        </w:rPr>
        <w:t>مستندات اختتام از ابتدای سال 1401 تا پایان سال 1403 مورد تائید است.</w:t>
      </w:r>
    </w:p>
    <w:p w14:paraId="1949924D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cs="B Nazanin"/>
          <w:b/>
          <w:color w:val="000000"/>
          <w:sz w:val="24"/>
          <w:szCs w:val="24"/>
        </w:rPr>
      </w:pPr>
    </w:p>
    <w:p w14:paraId="367E4EF1" w14:textId="77777777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bookmarkStart w:id="4" w:name="_ul4j7mj2aeb6" w:colFirst="0" w:colLast="0"/>
      <w:bookmarkEnd w:id="4"/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مقالات منتشر شده در مجلات معتبر داخلی و بین المللی</w:t>
      </w:r>
      <w:r w:rsidRPr="00A6161D">
        <w:rPr>
          <w:rFonts w:cs="B Nazanin"/>
          <w:b/>
          <w:color w:val="000000"/>
          <w:sz w:val="24"/>
          <w:szCs w:val="24"/>
        </w:rPr>
        <w:t xml:space="preserve"> </w:t>
      </w:r>
    </w:p>
    <w:tbl>
      <w:tblPr>
        <w:tblStyle w:val="a0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15"/>
        <w:gridCol w:w="1701"/>
      </w:tblGrid>
      <w:tr w:rsidR="00376A0A" w:rsidRPr="00A6161D" w14:paraId="200ECD20" w14:textId="77777777">
        <w:tc>
          <w:tcPr>
            <w:tcW w:w="7315" w:type="dxa"/>
            <w:vAlign w:val="center"/>
          </w:tcPr>
          <w:p w14:paraId="26A74B8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نوع مجله</w:t>
            </w:r>
          </w:p>
        </w:tc>
        <w:tc>
          <w:tcPr>
            <w:tcW w:w="1701" w:type="dxa"/>
            <w:vAlign w:val="center"/>
          </w:tcPr>
          <w:p w14:paraId="7B08EA3B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</w:t>
            </w:r>
          </w:p>
        </w:tc>
      </w:tr>
      <w:tr w:rsidR="00376A0A" w:rsidRPr="00A6161D" w14:paraId="6F0F8212" w14:textId="77777777">
        <w:tc>
          <w:tcPr>
            <w:tcW w:w="7315" w:type="dxa"/>
            <w:vAlign w:val="center"/>
          </w:tcPr>
          <w:p w14:paraId="72E0097B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 xml:space="preserve">مجلات داخلی یا خارجی با نمایه </w:t>
            </w:r>
            <w:r w:rsidRPr="00A6161D">
              <w:rPr>
                <w:rFonts w:cs="B Nazanin"/>
                <w:sz w:val="24"/>
                <w:szCs w:val="24"/>
              </w:rPr>
              <w:t xml:space="preserve">Web of Science (ISI), </w:t>
            </w:r>
            <w:proofErr w:type="spellStart"/>
            <w:r w:rsidRPr="00A6161D">
              <w:rPr>
                <w:rFonts w:cs="B Nazanin"/>
                <w:sz w:val="24"/>
                <w:szCs w:val="24"/>
              </w:rPr>
              <w:t>Pubmed</w:t>
            </w:r>
            <w:proofErr w:type="spellEnd"/>
            <w:r w:rsidRPr="00A6161D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7D8B11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25</w:t>
            </w:r>
          </w:p>
        </w:tc>
      </w:tr>
      <w:tr w:rsidR="00376A0A" w:rsidRPr="00A6161D" w14:paraId="0FDEBF85" w14:textId="77777777">
        <w:tc>
          <w:tcPr>
            <w:tcW w:w="7315" w:type="dxa"/>
            <w:vAlign w:val="center"/>
          </w:tcPr>
          <w:p w14:paraId="40FDD2E4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 xml:space="preserve">مجلات داخلی یا خارجی فهرست شده در </w:t>
            </w:r>
            <w:r w:rsidRPr="00A6161D">
              <w:rPr>
                <w:rFonts w:cs="B Nazanin"/>
                <w:sz w:val="24"/>
                <w:szCs w:val="24"/>
              </w:rPr>
              <w:t>Scopus</w:t>
            </w:r>
          </w:p>
        </w:tc>
        <w:tc>
          <w:tcPr>
            <w:tcW w:w="1701" w:type="dxa"/>
            <w:vAlign w:val="center"/>
          </w:tcPr>
          <w:p w14:paraId="6490537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20</w:t>
            </w:r>
          </w:p>
        </w:tc>
      </w:tr>
    </w:tbl>
    <w:p w14:paraId="6F660923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به مقالاتی که در حیطه علوم پزشکی نباشند امتیازی تعلق نخواهد گرفت.</w:t>
      </w:r>
    </w:p>
    <w:p w14:paraId="387969EB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ملاک زمانی برای محاسبه امتیاز مقالات، تاریخ چاپ آنها خواهد بود. </w:t>
      </w:r>
    </w:p>
    <w:p w14:paraId="24E12CEC" w14:textId="011FECC4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تنها به مقالاتی که نشان سازمانی دانشگاه علوم پزشکی را داشته باشند، امتیاز تعلق می</w:t>
      </w:r>
      <w:r w:rsidR="00331BE6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گیرد.</w:t>
      </w:r>
    </w:p>
    <w:p w14:paraId="6D851753" w14:textId="40CAC96F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صورتی که مقاله، نشان سازمانی کمیته تحقیقات و فناوری دانشجویی را داشته باشد. با ضریب 5/1 محاسبه می</w:t>
      </w:r>
      <w:r w:rsidR="00331BE6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 xml:space="preserve">شود. وجود نشان سازمانی کمیته در مقاله نمایه شده در سایت های </w:t>
      </w:r>
      <w:r w:rsidRPr="00A6161D">
        <w:rPr>
          <w:rFonts w:cs="B Nazanin"/>
          <w:color w:val="000000"/>
          <w:sz w:val="24"/>
          <w:szCs w:val="24"/>
        </w:rPr>
        <w:t>ISI""</w:t>
      </w:r>
      <w:r w:rsidRPr="00A6161D">
        <w:rPr>
          <w:rFonts w:cs="Times New Roman"/>
          <w:color w:val="000000"/>
          <w:sz w:val="24"/>
          <w:szCs w:val="24"/>
          <w:rtl/>
        </w:rPr>
        <w:t>،</w:t>
      </w:r>
      <w:r w:rsidRPr="00A6161D">
        <w:rPr>
          <w:rFonts w:cs="B Nazanin"/>
          <w:color w:val="000000"/>
          <w:sz w:val="24"/>
          <w:szCs w:val="24"/>
        </w:rPr>
        <w:t xml:space="preserve"> "PubMed</w:t>
      </w:r>
      <w:r w:rsidRPr="00A6161D">
        <w:rPr>
          <w:rFonts w:cs="B Nazanin"/>
          <w:color w:val="000000"/>
          <w:sz w:val="24"/>
          <w:szCs w:val="24"/>
          <w:rtl/>
        </w:rPr>
        <w:t>" و</w:t>
      </w:r>
      <w:r w:rsidRPr="00A6161D">
        <w:rPr>
          <w:rFonts w:cs="B Nazanin"/>
          <w:color w:val="000000"/>
          <w:sz w:val="24"/>
          <w:szCs w:val="24"/>
        </w:rPr>
        <w:t>Scopus</w:t>
      </w:r>
      <w:r w:rsidRPr="00A6161D">
        <w:rPr>
          <w:rFonts w:cs="B Nazanin"/>
          <w:color w:val="000000"/>
          <w:sz w:val="24"/>
          <w:szCs w:val="24"/>
          <w:rtl/>
        </w:rPr>
        <w:t>""، ملاک اعمال ضریب خواهد بود.</w:t>
      </w:r>
    </w:p>
    <w:p w14:paraId="25DCB0D5" w14:textId="1DCEB7AA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مقالات منتج از طرح</w:t>
      </w:r>
      <w:r w:rsidR="00331BE6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 xml:space="preserve">های مصوب کمیته، وجود نشان سازمانی کمیته و شماره ثبت قرداداد در بخش تقدیر و تشکر در مقاله ایندکس شده در سایت های </w:t>
      </w:r>
      <w:r w:rsidRPr="00A6161D">
        <w:rPr>
          <w:rFonts w:cs="B Nazanin"/>
          <w:color w:val="000000"/>
          <w:sz w:val="24"/>
          <w:szCs w:val="24"/>
        </w:rPr>
        <w:t>ISI""</w:t>
      </w:r>
      <w:r w:rsidRPr="00A6161D">
        <w:rPr>
          <w:rFonts w:cs="Times New Roman"/>
          <w:color w:val="000000"/>
          <w:sz w:val="24"/>
          <w:szCs w:val="24"/>
          <w:rtl/>
        </w:rPr>
        <w:t>،</w:t>
      </w:r>
      <w:r w:rsidRPr="00A6161D">
        <w:rPr>
          <w:rFonts w:cs="B Nazanin"/>
          <w:color w:val="000000"/>
          <w:sz w:val="24"/>
          <w:szCs w:val="24"/>
        </w:rPr>
        <w:t xml:space="preserve"> "PubMed</w:t>
      </w:r>
      <w:r w:rsidRPr="00A6161D">
        <w:rPr>
          <w:rFonts w:cs="B Nazanin"/>
          <w:color w:val="000000"/>
          <w:sz w:val="24"/>
          <w:szCs w:val="24"/>
          <w:rtl/>
        </w:rPr>
        <w:t>" و</w:t>
      </w:r>
      <w:r w:rsidRPr="00A6161D">
        <w:rPr>
          <w:rFonts w:cs="B Nazanin"/>
          <w:color w:val="000000"/>
          <w:sz w:val="24"/>
          <w:szCs w:val="24"/>
        </w:rPr>
        <w:t>Scopus</w:t>
      </w:r>
      <w:r w:rsidRPr="00A6161D">
        <w:rPr>
          <w:rFonts w:cs="B Nazanin"/>
          <w:color w:val="000000"/>
          <w:sz w:val="24"/>
          <w:szCs w:val="24"/>
          <w:rtl/>
        </w:rPr>
        <w:t>"" سبب اعمال ضریب 5/1 خواهد شد.</w:t>
      </w:r>
    </w:p>
    <w:p w14:paraId="1E78A197" w14:textId="23603581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به امتیاز مقالات چاپ شده در مجلات علمی در نمایه بینالمللی </w:t>
      </w:r>
      <w:r w:rsidRPr="00A6161D">
        <w:rPr>
          <w:rFonts w:cs="B Nazanin"/>
          <w:color w:val="000000"/>
          <w:sz w:val="24"/>
          <w:szCs w:val="24"/>
        </w:rPr>
        <w:t>ISI</w:t>
      </w:r>
      <w:r w:rsidRPr="00A6161D">
        <w:rPr>
          <w:rFonts w:cs="B Nazanin"/>
          <w:color w:val="000000"/>
          <w:sz w:val="24"/>
          <w:szCs w:val="24"/>
          <w:rtl/>
        </w:rPr>
        <w:t xml:space="preserve"> دارای ضریب تاثیر، دو برابر ضریب تاثیر، امتیاز اضافه می</w:t>
      </w:r>
      <w:r w:rsidR="00923970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شود.</w:t>
      </w:r>
    </w:p>
    <w:p w14:paraId="14DBD8E7" w14:textId="0B470DCB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lastRenderedPageBreak/>
        <w:t>قابل ذکر است در مورد مجلاتی که ماه انتشار آنها مندرج نیست، از تناسب انتشار تعداد در یك سال و شماره مجله مورد نظر به منظور تصمیم</w:t>
      </w:r>
      <w:r w:rsidR="00BA2B41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گیری استفاده خواهد شد.</w:t>
      </w:r>
    </w:p>
    <w:p w14:paraId="511CCE7D" w14:textId="0CEA157D" w:rsidR="00376A0A" w:rsidRPr="00BA2B41" w:rsidRDefault="002D5DD5" w:rsidP="00BA2B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="00BA2B41"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="00BA2B41"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92A7091" w14:textId="77777777" w:rsidR="00376A0A" w:rsidRPr="00A6161D" w:rsidRDefault="002D5DD5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مدارک مورد نیاز:</w:t>
      </w:r>
    </w:p>
    <w:p w14:paraId="4C2D5EBD" w14:textId="77777777" w:rsidR="00376A0A" w:rsidRPr="00A6161D" w:rsidRDefault="002D5D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تصویر صفحه اول مقاله چاپ شده (شامل نام نویسنده و مجله و تاریخ انتشار).</w:t>
      </w:r>
    </w:p>
    <w:p w14:paraId="0398605D" w14:textId="77777777" w:rsidR="00376A0A" w:rsidRPr="00A6161D" w:rsidRDefault="002D5D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تصویر صفحه مجله که شامل نام سایت نمایه شده باشد.</w:t>
      </w:r>
    </w:p>
    <w:p w14:paraId="07B59240" w14:textId="77777777" w:rsidR="00376A0A" w:rsidRPr="00A6161D" w:rsidRDefault="002D5D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ارائه مستندات مربوط به ضریب تاثیر مجلات به تفکیک هر مقاله در زمان چاپ الزامی است.</w:t>
      </w:r>
    </w:p>
    <w:p w14:paraId="5BB85925" w14:textId="77777777" w:rsidR="00376A0A" w:rsidRPr="00A6161D" w:rsidRDefault="002D5DD5">
      <w:pPr>
        <w:spacing w:line="276" w:lineRule="auto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انواع مقالات و امتیازات:</w:t>
      </w:r>
    </w:p>
    <w:tbl>
      <w:tblPr>
        <w:tblStyle w:val="a1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5"/>
        <w:gridCol w:w="3317"/>
        <w:gridCol w:w="2694"/>
      </w:tblGrid>
      <w:tr w:rsidR="00376A0A" w:rsidRPr="00A6161D" w14:paraId="1739F353" w14:textId="77777777">
        <w:tc>
          <w:tcPr>
            <w:tcW w:w="3005" w:type="dxa"/>
            <w:vAlign w:val="center"/>
          </w:tcPr>
          <w:p w14:paraId="4A40CD9D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نوع مقاله</w:t>
            </w:r>
          </w:p>
        </w:tc>
        <w:tc>
          <w:tcPr>
            <w:tcW w:w="3317" w:type="dxa"/>
            <w:vAlign w:val="center"/>
          </w:tcPr>
          <w:p w14:paraId="331CCC77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نویسنده مسئول یا اول</w:t>
            </w:r>
          </w:p>
        </w:tc>
        <w:tc>
          <w:tcPr>
            <w:tcW w:w="2694" w:type="dxa"/>
            <w:vAlign w:val="center"/>
          </w:tcPr>
          <w:p w14:paraId="72DCAF32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 نویسنده دوم به بعد</w:t>
            </w:r>
          </w:p>
        </w:tc>
      </w:tr>
      <w:tr w:rsidR="00376A0A" w:rsidRPr="00A6161D" w14:paraId="432093E1" w14:textId="77777777">
        <w:tc>
          <w:tcPr>
            <w:tcW w:w="3005" w:type="dxa"/>
            <w:vAlign w:val="center"/>
          </w:tcPr>
          <w:p w14:paraId="253868D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اصیل</w:t>
            </w:r>
          </w:p>
        </w:tc>
        <w:tc>
          <w:tcPr>
            <w:tcW w:w="3317" w:type="dxa"/>
            <w:vMerge w:val="restart"/>
            <w:vAlign w:val="center"/>
          </w:tcPr>
          <w:p w14:paraId="001A774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 xml:space="preserve">امتیاز کامل </w:t>
            </w:r>
          </w:p>
        </w:tc>
        <w:tc>
          <w:tcPr>
            <w:tcW w:w="2694" w:type="dxa"/>
            <w:vMerge w:val="restart"/>
            <w:vAlign w:val="center"/>
          </w:tcPr>
          <w:p w14:paraId="125E34E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ascii="B Zar" w:eastAsia="B Zar" w:hAnsi="B Zar" w:cs="B Nazanin"/>
                <w:sz w:val="24"/>
                <w:szCs w:val="24"/>
                <w:rtl/>
              </w:rPr>
              <w:t>70 درصد نویسنده مسئول/ اول</w:t>
            </w:r>
          </w:p>
        </w:tc>
      </w:tr>
      <w:tr w:rsidR="00376A0A" w:rsidRPr="00A6161D" w14:paraId="547B12D0" w14:textId="77777777">
        <w:tc>
          <w:tcPr>
            <w:tcW w:w="3005" w:type="dxa"/>
            <w:vAlign w:val="center"/>
          </w:tcPr>
          <w:p w14:paraId="53D600A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مروری متاآنالیز</w:t>
            </w:r>
          </w:p>
        </w:tc>
        <w:tc>
          <w:tcPr>
            <w:tcW w:w="3317" w:type="dxa"/>
            <w:vMerge/>
            <w:vAlign w:val="center"/>
          </w:tcPr>
          <w:p w14:paraId="53E3D185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14:paraId="65E9C6C3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  <w:tr w:rsidR="00376A0A" w:rsidRPr="00A6161D" w14:paraId="16D1760D" w14:textId="77777777">
        <w:trPr>
          <w:trHeight w:val="350"/>
        </w:trPr>
        <w:tc>
          <w:tcPr>
            <w:tcW w:w="3005" w:type="dxa"/>
            <w:vAlign w:val="center"/>
          </w:tcPr>
          <w:p w14:paraId="108D8597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سایر انواع مقالات</w:t>
            </w:r>
          </w:p>
        </w:tc>
        <w:tc>
          <w:tcPr>
            <w:tcW w:w="3317" w:type="dxa"/>
            <w:vAlign w:val="center"/>
          </w:tcPr>
          <w:p w14:paraId="204AA50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با ضریب4/0- 3/0 امتیاز کامل</w:t>
            </w:r>
          </w:p>
        </w:tc>
        <w:tc>
          <w:tcPr>
            <w:tcW w:w="2694" w:type="dxa"/>
            <w:vMerge/>
            <w:vAlign w:val="center"/>
          </w:tcPr>
          <w:p w14:paraId="6AAA0011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</w:tbl>
    <w:p w14:paraId="7CAA9D72" w14:textId="77777777" w:rsidR="00376A0A" w:rsidRPr="00A6161D" w:rsidRDefault="00376A0A">
      <w:pPr>
        <w:spacing w:line="276" w:lineRule="auto"/>
        <w:rPr>
          <w:rFonts w:cs="B Nazanin"/>
          <w:b/>
          <w:sz w:val="24"/>
          <w:szCs w:val="24"/>
        </w:rPr>
      </w:pPr>
    </w:p>
    <w:p w14:paraId="38671E9E" w14:textId="33E97232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مقالات ارائه شده در همایش</w:t>
      </w:r>
      <w:r w:rsidR="00331BE6">
        <w:rPr>
          <w:rFonts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cs="B Nazanin"/>
          <w:b/>
          <w:color w:val="000000"/>
          <w:sz w:val="24"/>
          <w:szCs w:val="24"/>
          <w:rtl/>
        </w:rPr>
        <w:t>های معتبر داخلی و بین المللی</w:t>
      </w:r>
    </w:p>
    <w:tbl>
      <w:tblPr>
        <w:tblStyle w:val="a2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0"/>
        <w:gridCol w:w="1350"/>
        <w:gridCol w:w="1350"/>
        <w:gridCol w:w="4766"/>
      </w:tblGrid>
      <w:tr w:rsidR="00376A0A" w:rsidRPr="00A6161D" w14:paraId="43542CA6" w14:textId="77777777">
        <w:tc>
          <w:tcPr>
            <w:tcW w:w="1550" w:type="dxa"/>
            <w:vAlign w:val="center"/>
          </w:tcPr>
          <w:p w14:paraId="670E652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ascii="B Zar" w:eastAsia="B Zar" w:hAnsi="B Zar" w:cs="B Nazanin"/>
                <w:b/>
                <w:sz w:val="24"/>
                <w:szCs w:val="24"/>
                <w:rtl/>
              </w:rPr>
              <w:t>نوع ارائه</w:t>
            </w:r>
          </w:p>
        </w:tc>
        <w:tc>
          <w:tcPr>
            <w:tcW w:w="1350" w:type="dxa"/>
            <w:vAlign w:val="center"/>
          </w:tcPr>
          <w:p w14:paraId="2E4B1CCD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 همایش داخلی</w:t>
            </w:r>
          </w:p>
        </w:tc>
        <w:tc>
          <w:tcPr>
            <w:tcW w:w="1350" w:type="dxa"/>
            <w:vAlign w:val="center"/>
          </w:tcPr>
          <w:p w14:paraId="129CAE94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 همایش بینالمللی</w:t>
            </w:r>
          </w:p>
        </w:tc>
        <w:tc>
          <w:tcPr>
            <w:tcW w:w="4766" w:type="dxa"/>
            <w:vAlign w:val="center"/>
          </w:tcPr>
          <w:p w14:paraId="1FE22FE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ascii="B Zar" w:eastAsia="B Zar" w:hAnsi="B Zar" w:cs="B Nazanin"/>
                <w:b/>
                <w:sz w:val="24"/>
                <w:szCs w:val="24"/>
                <w:rtl/>
              </w:rPr>
              <w:t>مدارک مورد نیاز</w:t>
            </w:r>
          </w:p>
        </w:tc>
      </w:tr>
      <w:tr w:rsidR="00376A0A" w:rsidRPr="00A6161D" w14:paraId="24AAA032" w14:textId="77777777">
        <w:tc>
          <w:tcPr>
            <w:tcW w:w="1550" w:type="dxa"/>
            <w:vAlign w:val="center"/>
          </w:tcPr>
          <w:p w14:paraId="0F41A89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سخنرانی (مدعو)</w:t>
            </w:r>
          </w:p>
        </w:tc>
        <w:tc>
          <w:tcPr>
            <w:tcW w:w="1350" w:type="dxa"/>
            <w:vAlign w:val="center"/>
          </w:tcPr>
          <w:p w14:paraId="64ED328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5</w:t>
            </w:r>
          </w:p>
        </w:tc>
        <w:tc>
          <w:tcPr>
            <w:tcW w:w="1350" w:type="dxa"/>
            <w:vAlign w:val="center"/>
          </w:tcPr>
          <w:p w14:paraId="7AB802B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4766" w:type="dxa"/>
            <w:vAlign w:val="center"/>
          </w:tcPr>
          <w:p w14:paraId="004CFDA0" w14:textId="77777777" w:rsidR="00376A0A" w:rsidRPr="00A6161D" w:rsidRDefault="002D5DD5">
            <w:pPr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- تصویر گواهی و مستندات برگزاری همایش</w:t>
            </w:r>
          </w:p>
        </w:tc>
      </w:tr>
      <w:tr w:rsidR="00376A0A" w:rsidRPr="00A6161D" w14:paraId="4BF0B23B" w14:textId="77777777">
        <w:tc>
          <w:tcPr>
            <w:tcW w:w="1550" w:type="dxa"/>
            <w:vAlign w:val="center"/>
          </w:tcPr>
          <w:p w14:paraId="40D0531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سخنرانی</w:t>
            </w:r>
          </w:p>
        </w:tc>
        <w:tc>
          <w:tcPr>
            <w:tcW w:w="1350" w:type="dxa"/>
            <w:vAlign w:val="center"/>
          </w:tcPr>
          <w:p w14:paraId="130F7E2F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14:paraId="54687DBB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5</w:t>
            </w:r>
          </w:p>
        </w:tc>
        <w:tc>
          <w:tcPr>
            <w:tcW w:w="4766" w:type="dxa"/>
            <w:vMerge w:val="restart"/>
            <w:vAlign w:val="center"/>
          </w:tcPr>
          <w:p w14:paraId="47AC52AA" w14:textId="77777777" w:rsidR="00376A0A" w:rsidRPr="00A6161D" w:rsidRDefault="002D5DD5">
            <w:pPr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 xml:space="preserve">- تصویر جلد کتابچه </w:t>
            </w:r>
          </w:p>
          <w:p w14:paraId="38EC1488" w14:textId="77777777" w:rsidR="00376A0A" w:rsidRPr="00A6161D" w:rsidRDefault="002D5DD5">
            <w:pPr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- مقاله چاپ شده به نام دانشجو در کتابچه خلاصه مقالات همایش (شامل مکان و زمان برگزاری همایش)</w:t>
            </w:r>
          </w:p>
          <w:p w14:paraId="53DC77E7" w14:textId="77777777" w:rsidR="00376A0A" w:rsidRPr="00A6161D" w:rsidRDefault="002D5DD5">
            <w:pPr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- تصویر گواهی ارائه مقاله در همایش (شامل عنوان مقاله، زمان و مکان برگزاری همایش)</w:t>
            </w:r>
          </w:p>
        </w:tc>
      </w:tr>
      <w:tr w:rsidR="00376A0A" w:rsidRPr="00A6161D" w14:paraId="1214EA0C" w14:textId="77777777">
        <w:tc>
          <w:tcPr>
            <w:tcW w:w="1550" w:type="dxa"/>
            <w:vAlign w:val="center"/>
          </w:tcPr>
          <w:p w14:paraId="6BF26F0D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پوستر/ پوستر الکترونیك</w:t>
            </w:r>
          </w:p>
        </w:tc>
        <w:tc>
          <w:tcPr>
            <w:tcW w:w="1350" w:type="dxa"/>
            <w:vAlign w:val="center"/>
          </w:tcPr>
          <w:p w14:paraId="4E9B3BF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14:paraId="3458181F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</w:t>
            </w:r>
          </w:p>
        </w:tc>
        <w:tc>
          <w:tcPr>
            <w:tcW w:w="4766" w:type="dxa"/>
            <w:vMerge/>
            <w:vAlign w:val="center"/>
          </w:tcPr>
          <w:p w14:paraId="32A2293D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</w:tbl>
    <w:p w14:paraId="47637C84" w14:textId="27DF1305" w:rsidR="00376A0A" w:rsidRPr="00A6161D" w:rsidRDefault="002D5D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اگر به نوع مقاله ارائه شده، اشارهای نشده باشد، امتیاز پوستر در نظر گرفته می</w:t>
      </w:r>
      <w:r w:rsidR="00331BE6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شود.</w:t>
      </w:r>
    </w:p>
    <w:p w14:paraId="4EACA998" w14:textId="77777777" w:rsidR="00376A0A" w:rsidRPr="00A6161D" w:rsidRDefault="002D5D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در صورت چاپ خلاصه مقاله در ویژه نامه نمایه شده در </w:t>
      </w:r>
      <w:r w:rsidRPr="00A6161D">
        <w:rPr>
          <w:rFonts w:cs="B Nazanin"/>
          <w:color w:val="000000"/>
          <w:sz w:val="24"/>
          <w:szCs w:val="24"/>
        </w:rPr>
        <w:t>ISI""</w:t>
      </w:r>
      <w:r w:rsidRPr="00A6161D">
        <w:rPr>
          <w:rFonts w:cs="Times New Roman"/>
          <w:color w:val="000000"/>
          <w:sz w:val="24"/>
          <w:szCs w:val="24"/>
          <w:rtl/>
        </w:rPr>
        <w:t>،</w:t>
      </w:r>
      <w:r w:rsidRPr="00A6161D">
        <w:rPr>
          <w:rFonts w:cs="B Nazanin"/>
          <w:color w:val="000000"/>
          <w:sz w:val="24"/>
          <w:szCs w:val="24"/>
        </w:rPr>
        <w:t xml:space="preserve"> "PubMed</w:t>
      </w:r>
      <w:r w:rsidRPr="00A6161D">
        <w:rPr>
          <w:rFonts w:cs="B Nazanin"/>
          <w:color w:val="000000"/>
          <w:sz w:val="24"/>
          <w:szCs w:val="24"/>
          <w:rtl/>
        </w:rPr>
        <w:t>" و</w:t>
      </w:r>
      <w:r w:rsidRPr="00A6161D">
        <w:rPr>
          <w:rFonts w:cs="B Nazanin"/>
          <w:color w:val="000000"/>
          <w:sz w:val="24"/>
          <w:szCs w:val="24"/>
        </w:rPr>
        <w:t>Scopus</w:t>
      </w:r>
      <w:r w:rsidRPr="00A6161D">
        <w:rPr>
          <w:rFonts w:cs="B Nazanin"/>
          <w:color w:val="000000"/>
          <w:sz w:val="24"/>
          <w:szCs w:val="24"/>
          <w:rtl/>
        </w:rPr>
        <w:t>"" امتیاز حاصله به ترتیب در 5/1  و 25/1 ضرب خواهد شد.</w:t>
      </w:r>
    </w:p>
    <w:p w14:paraId="50F31DA9" w14:textId="77777777" w:rsidR="00376A0A" w:rsidRPr="00A6161D" w:rsidRDefault="002D5D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مورد مقالات یکسانی که در همایشهای متعدد ارائه شده باشند، فقط یك مورد از آنها و بیشترین امتیاز کسب شده، قابل قبول است.</w:t>
      </w:r>
    </w:p>
    <w:p w14:paraId="234894C1" w14:textId="77777777" w:rsidR="00BA2B41" w:rsidRPr="00BA2B41" w:rsidRDefault="00BA2B41" w:rsidP="00BA2B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0F2AD36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08EBC1C5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57754B2D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49D1E86B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14CE405E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4788146A" w14:textId="78995689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 xml:space="preserve">کسب </w:t>
      </w:r>
      <w:r w:rsidRPr="00BA2B41">
        <w:rPr>
          <w:rFonts w:ascii="Times New Roman" w:eastAsia="Times New Roman" w:hAnsi="Times New Roman" w:cs="B Nazanin"/>
          <w:b/>
          <w:color w:val="000000"/>
          <w:sz w:val="24"/>
          <w:szCs w:val="24"/>
          <w:u w:val="words"/>
          <w:rtl/>
        </w:rPr>
        <w:t>رتبه</w:t>
      </w:r>
      <w:r w:rsidR="00BA2B41">
        <w:rPr>
          <w:rFonts w:ascii="Times New Roman" w:eastAsia="Times New Roman" w:hAnsi="Times New Roman" w:cs="B Nazanin" w:hint="cs"/>
          <w:b/>
          <w:color w:val="000000"/>
          <w:sz w:val="24"/>
          <w:szCs w:val="24"/>
          <w:u w:val="words"/>
          <w:rtl/>
        </w:rPr>
        <w:t>‌</w:t>
      </w:r>
      <w:r w:rsidRPr="00BA2B41">
        <w:rPr>
          <w:rFonts w:ascii="Times New Roman" w:eastAsia="Times New Roman" w:hAnsi="Times New Roman" w:cs="B Nazanin"/>
          <w:b/>
          <w:color w:val="000000"/>
          <w:sz w:val="24"/>
          <w:szCs w:val="24"/>
          <w:u w:val="words"/>
          <w:rtl/>
        </w:rPr>
        <w:t>ها</w:t>
      </w: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 xml:space="preserve"> در همایش و جشنواره</w:t>
      </w:r>
      <w:r w:rsidR="00621CC3">
        <w:rPr>
          <w:rFonts w:ascii="Times New Roman" w:eastAsia="Times New Roman" w:hAnsi="Times New Roman"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های معتبر داخلی (نظیر رازی و خوارزمی) و بین</w:t>
      </w:r>
      <w:r w:rsidR="00621CC3">
        <w:rPr>
          <w:rFonts w:ascii="Times New Roman" w:eastAsia="Times New Roman" w:hAnsi="Times New Roman"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المللی</w:t>
      </w:r>
    </w:p>
    <w:tbl>
      <w:tblPr>
        <w:tblStyle w:val="a3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1"/>
        <w:gridCol w:w="746"/>
        <w:gridCol w:w="812"/>
        <w:gridCol w:w="1084"/>
        <w:gridCol w:w="2880"/>
        <w:gridCol w:w="1076"/>
        <w:gridCol w:w="810"/>
        <w:gridCol w:w="717"/>
      </w:tblGrid>
      <w:tr w:rsidR="00376A0A" w:rsidRPr="00A6161D" w14:paraId="5BE2A7EC" w14:textId="77777777">
        <w:tc>
          <w:tcPr>
            <w:tcW w:w="891" w:type="dxa"/>
            <w:vAlign w:val="center"/>
          </w:tcPr>
          <w:p w14:paraId="4A83FE2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شاخص</w:t>
            </w:r>
          </w:p>
        </w:tc>
        <w:tc>
          <w:tcPr>
            <w:tcW w:w="2642" w:type="dxa"/>
            <w:gridSpan w:val="3"/>
            <w:vAlign w:val="center"/>
          </w:tcPr>
          <w:p w14:paraId="44BACBC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جشنواره های</w:t>
            </w:r>
          </w:p>
          <w:p w14:paraId="4D2788E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معتبر داخلی</w:t>
            </w:r>
          </w:p>
        </w:tc>
        <w:tc>
          <w:tcPr>
            <w:tcW w:w="2880" w:type="dxa"/>
            <w:vAlign w:val="center"/>
          </w:tcPr>
          <w:p w14:paraId="00BCAF76" w14:textId="6238609B" w:rsidR="00376A0A" w:rsidRPr="00A6161D" w:rsidRDefault="002D5DD5" w:rsidP="00331BE6">
            <w:pPr>
              <w:spacing w:line="480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کنگره کشوری سالیانه و بین</w:t>
            </w:r>
            <w:r w:rsidR="00331BE6">
              <w:rPr>
                <w:rFonts w:cs="B Nazanin" w:hint="cs"/>
                <w:b/>
                <w:sz w:val="24"/>
                <w:szCs w:val="24"/>
                <w:rtl/>
              </w:rPr>
              <w:t xml:space="preserve"> </w:t>
            </w:r>
            <w:r w:rsidRPr="00A6161D">
              <w:rPr>
                <w:rFonts w:cs="B Nazanin"/>
                <w:b/>
                <w:sz w:val="24"/>
                <w:szCs w:val="24"/>
                <w:rtl/>
              </w:rPr>
              <w:t>المللی دانشجویان علوم پزشکی</w:t>
            </w:r>
          </w:p>
        </w:tc>
        <w:tc>
          <w:tcPr>
            <w:tcW w:w="2603" w:type="dxa"/>
            <w:gridSpan w:val="3"/>
            <w:vAlign w:val="center"/>
          </w:tcPr>
          <w:p w14:paraId="61A400A8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جشنواره های</w:t>
            </w:r>
          </w:p>
          <w:p w14:paraId="6BBA0F1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معتبر خارجی</w:t>
            </w:r>
          </w:p>
        </w:tc>
      </w:tr>
      <w:tr w:rsidR="00376A0A" w:rsidRPr="00A6161D" w14:paraId="7CA82282" w14:textId="77777777">
        <w:tc>
          <w:tcPr>
            <w:tcW w:w="891" w:type="dxa"/>
            <w:vAlign w:val="center"/>
          </w:tcPr>
          <w:p w14:paraId="2150E13A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رتبه</w:t>
            </w:r>
          </w:p>
        </w:tc>
        <w:tc>
          <w:tcPr>
            <w:tcW w:w="746" w:type="dxa"/>
            <w:vAlign w:val="center"/>
          </w:tcPr>
          <w:p w14:paraId="36DD3567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اول</w:t>
            </w:r>
          </w:p>
        </w:tc>
        <w:tc>
          <w:tcPr>
            <w:tcW w:w="812" w:type="dxa"/>
            <w:vAlign w:val="center"/>
          </w:tcPr>
          <w:p w14:paraId="5F568742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دوم</w:t>
            </w:r>
          </w:p>
        </w:tc>
        <w:tc>
          <w:tcPr>
            <w:tcW w:w="1084" w:type="dxa"/>
            <w:vAlign w:val="center"/>
          </w:tcPr>
          <w:p w14:paraId="158FDCD3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سوم</w:t>
            </w:r>
          </w:p>
        </w:tc>
        <w:tc>
          <w:tcPr>
            <w:tcW w:w="2880" w:type="dxa"/>
            <w:vAlign w:val="center"/>
          </w:tcPr>
          <w:p w14:paraId="4B17491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اول</w:t>
            </w:r>
          </w:p>
        </w:tc>
        <w:tc>
          <w:tcPr>
            <w:tcW w:w="1076" w:type="dxa"/>
            <w:vAlign w:val="center"/>
          </w:tcPr>
          <w:p w14:paraId="575AF6C7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اول</w:t>
            </w:r>
          </w:p>
        </w:tc>
        <w:tc>
          <w:tcPr>
            <w:tcW w:w="810" w:type="dxa"/>
            <w:vAlign w:val="center"/>
          </w:tcPr>
          <w:p w14:paraId="57BA15D2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دوم</w:t>
            </w:r>
          </w:p>
        </w:tc>
        <w:tc>
          <w:tcPr>
            <w:tcW w:w="717" w:type="dxa"/>
            <w:vAlign w:val="center"/>
          </w:tcPr>
          <w:p w14:paraId="18E3F7DA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سوم</w:t>
            </w:r>
          </w:p>
        </w:tc>
      </w:tr>
      <w:tr w:rsidR="00376A0A" w:rsidRPr="00A6161D" w14:paraId="0A253DD6" w14:textId="77777777">
        <w:tc>
          <w:tcPr>
            <w:tcW w:w="891" w:type="dxa"/>
            <w:vAlign w:val="center"/>
          </w:tcPr>
          <w:p w14:paraId="5940DDE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امتیاز</w:t>
            </w:r>
          </w:p>
        </w:tc>
        <w:tc>
          <w:tcPr>
            <w:tcW w:w="746" w:type="dxa"/>
            <w:vAlign w:val="center"/>
          </w:tcPr>
          <w:p w14:paraId="288D800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25</w:t>
            </w:r>
          </w:p>
        </w:tc>
        <w:tc>
          <w:tcPr>
            <w:tcW w:w="812" w:type="dxa"/>
            <w:vAlign w:val="center"/>
          </w:tcPr>
          <w:p w14:paraId="577513E3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20</w:t>
            </w:r>
          </w:p>
        </w:tc>
        <w:tc>
          <w:tcPr>
            <w:tcW w:w="1084" w:type="dxa"/>
            <w:vAlign w:val="center"/>
          </w:tcPr>
          <w:p w14:paraId="4188BDA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2880" w:type="dxa"/>
            <w:vAlign w:val="center"/>
          </w:tcPr>
          <w:p w14:paraId="35E0E033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1076" w:type="dxa"/>
            <w:vAlign w:val="center"/>
          </w:tcPr>
          <w:p w14:paraId="0F05DC4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20</w:t>
            </w:r>
          </w:p>
        </w:tc>
        <w:tc>
          <w:tcPr>
            <w:tcW w:w="810" w:type="dxa"/>
            <w:vAlign w:val="center"/>
          </w:tcPr>
          <w:p w14:paraId="6EE01170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15</w:t>
            </w:r>
          </w:p>
        </w:tc>
        <w:tc>
          <w:tcPr>
            <w:tcW w:w="717" w:type="dxa"/>
            <w:vAlign w:val="center"/>
          </w:tcPr>
          <w:p w14:paraId="2509F5B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</w:t>
            </w:r>
          </w:p>
        </w:tc>
      </w:tr>
    </w:tbl>
    <w:p w14:paraId="51C1FCFA" w14:textId="2D99BA22" w:rsidR="00376A0A" w:rsidRPr="00A6161D" w:rsidRDefault="002D5DD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مواردی که در جشنواره / همایش، رتبه</w:t>
      </w:r>
      <w:r w:rsidR="00621CC3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های اول تا سوم معرفی نشوند رتبه برتر، جایگزین رتبه اول خواهد شد.</w:t>
      </w:r>
    </w:p>
    <w:p w14:paraId="1A12F28B" w14:textId="77777777" w:rsidR="00376A0A" w:rsidRPr="00A6161D" w:rsidRDefault="002D5DD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مورد کسب رتبه در کنگره های علمی غیر دانشجویی، امتیاز با ضریب 2 محاسبه می شود.</w:t>
      </w:r>
    </w:p>
    <w:p w14:paraId="63EF6B4D" w14:textId="7D8687A2" w:rsidR="00376A0A" w:rsidRPr="00A6161D" w:rsidRDefault="002D5DD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مورد اعتبار جشنواره های داخلی و بین</w:t>
      </w:r>
      <w:r w:rsidR="00621CC3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المللی، کمیته ارزشیابی، تصمیم خواهد گرفت.</w:t>
      </w:r>
    </w:p>
    <w:p w14:paraId="72F45AA3" w14:textId="77777777" w:rsidR="00376A0A" w:rsidRPr="00A6161D" w:rsidRDefault="002D5DD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صورتی که مقاله، طرح تحقیقاتی و اختراع مربوط به دانشجو، در همایش رتبه دریافت کرده باشد ولی مدارک ارائه شده به اسم دانشجو نباشد، امتیاز در 8/0 ضرب خواهد شد.</w:t>
      </w:r>
    </w:p>
    <w:p w14:paraId="23460E1C" w14:textId="77777777" w:rsidR="00376A0A" w:rsidRPr="00A6161D" w:rsidRDefault="002D5DD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در صورتی که مقام اهدا شده با امضای رئیس جمهور / وزیر باشد، امتیاز به ترتیب در 2 و 5/1 ضرب خواهد شد. </w:t>
      </w:r>
    </w:p>
    <w:p w14:paraId="5C4D4754" w14:textId="77777777" w:rsidR="00BA2B41" w:rsidRPr="00BA2B41" w:rsidRDefault="00BA2B41" w:rsidP="00BA2B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360AA24" w14:textId="77777777" w:rsidR="00376A0A" w:rsidRPr="00A6161D" w:rsidRDefault="002D5DD5">
      <w:pPr>
        <w:spacing w:after="0" w:line="240" w:lineRule="auto"/>
        <w:jc w:val="both"/>
        <w:rPr>
          <w:rFonts w:cs="B Nazanin"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 xml:space="preserve">مدارک مورد نیاز: </w:t>
      </w:r>
      <w:r w:rsidRPr="00A6161D">
        <w:rPr>
          <w:rFonts w:cs="B Nazanin"/>
          <w:sz w:val="24"/>
          <w:szCs w:val="24"/>
          <w:rtl/>
        </w:rPr>
        <w:t>تصویر گواهی و یا کتابچه جشنواره مبنی بر معرفی دانشجو در جشنواره /کنگره به همراه لینک مربوطه.</w:t>
      </w:r>
    </w:p>
    <w:p w14:paraId="3E6C11DA" w14:textId="77777777" w:rsidR="00376A0A" w:rsidRPr="00A6161D" w:rsidRDefault="00376A0A">
      <w:pPr>
        <w:spacing w:after="0" w:line="240" w:lineRule="auto"/>
        <w:jc w:val="both"/>
        <w:rPr>
          <w:rFonts w:cs="B Nazanin"/>
          <w:sz w:val="24"/>
          <w:szCs w:val="24"/>
        </w:rPr>
      </w:pPr>
    </w:p>
    <w:p w14:paraId="52F5ABD1" w14:textId="2D0E5786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داوری مقالات همایش</w:t>
      </w:r>
      <w:r w:rsidR="00621CC3">
        <w:rPr>
          <w:rFonts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cs="B Nazanin"/>
          <w:b/>
          <w:color w:val="000000"/>
          <w:sz w:val="24"/>
          <w:szCs w:val="24"/>
          <w:rtl/>
        </w:rPr>
        <w:t>ها، مجلات، کتب معتبر داخلی و خارجی و طرحهای پژوهشی</w:t>
      </w:r>
    </w:p>
    <w:tbl>
      <w:tblPr>
        <w:tblStyle w:val="a4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9"/>
        <w:gridCol w:w="1620"/>
        <w:gridCol w:w="2880"/>
        <w:gridCol w:w="1707"/>
      </w:tblGrid>
      <w:tr w:rsidR="00376A0A" w:rsidRPr="00A6161D" w14:paraId="6B86B21A" w14:textId="77777777">
        <w:tc>
          <w:tcPr>
            <w:tcW w:w="2809" w:type="dxa"/>
            <w:vAlign w:val="center"/>
          </w:tcPr>
          <w:p w14:paraId="35CD3FAD" w14:textId="77777777" w:rsidR="00376A0A" w:rsidRPr="00A6161D" w:rsidRDefault="002D5DD5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شاخص(برحسب نوع کنگره، کتاب، طرح پژوهشی و مجله)</w:t>
            </w:r>
          </w:p>
        </w:tc>
        <w:tc>
          <w:tcPr>
            <w:tcW w:w="1620" w:type="dxa"/>
            <w:vAlign w:val="center"/>
          </w:tcPr>
          <w:p w14:paraId="1E10A605" w14:textId="77777777" w:rsidR="00376A0A" w:rsidRPr="00A6161D" w:rsidRDefault="002D5DD5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همایشهای داخلی</w:t>
            </w:r>
          </w:p>
        </w:tc>
        <w:tc>
          <w:tcPr>
            <w:tcW w:w="2880" w:type="dxa"/>
            <w:vAlign w:val="center"/>
          </w:tcPr>
          <w:p w14:paraId="7FBDBCF1" w14:textId="77777777" w:rsidR="00376A0A" w:rsidRPr="00A6161D" w:rsidRDefault="002D5DD5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همایش های خارجی/ مجلات داخلی معتبر /طرحهای پژوهشی</w:t>
            </w:r>
          </w:p>
        </w:tc>
        <w:tc>
          <w:tcPr>
            <w:tcW w:w="1707" w:type="dxa"/>
            <w:vAlign w:val="center"/>
          </w:tcPr>
          <w:p w14:paraId="2D06736C" w14:textId="77777777" w:rsidR="00376A0A" w:rsidRPr="00A6161D" w:rsidRDefault="002D5DD5">
            <w:pPr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مجلات معتبر / کتب خارجی</w:t>
            </w:r>
          </w:p>
        </w:tc>
      </w:tr>
      <w:tr w:rsidR="00376A0A" w:rsidRPr="00A6161D" w14:paraId="10B2A080" w14:textId="77777777">
        <w:tc>
          <w:tcPr>
            <w:tcW w:w="2809" w:type="dxa"/>
            <w:vAlign w:val="center"/>
          </w:tcPr>
          <w:p w14:paraId="296B6E4E" w14:textId="77777777" w:rsidR="00376A0A" w:rsidRPr="00A6161D" w:rsidRDefault="002D5DD5">
            <w:pPr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امتیاز</w:t>
            </w:r>
          </w:p>
        </w:tc>
        <w:tc>
          <w:tcPr>
            <w:tcW w:w="1620" w:type="dxa"/>
            <w:vAlign w:val="center"/>
          </w:tcPr>
          <w:p w14:paraId="19737EAE" w14:textId="77777777" w:rsidR="00376A0A" w:rsidRPr="00A6161D" w:rsidRDefault="002D5DD5">
            <w:pPr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</w:t>
            </w:r>
          </w:p>
        </w:tc>
        <w:tc>
          <w:tcPr>
            <w:tcW w:w="2880" w:type="dxa"/>
            <w:vAlign w:val="center"/>
          </w:tcPr>
          <w:p w14:paraId="7ECF929A" w14:textId="77777777" w:rsidR="00376A0A" w:rsidRPr="00A6161D" w:rsidRDefault="002D5DD5">
            <w:pPr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3</w:t>
            </w:r>
          </w:p>
        </w:tc>
        <w:tc>
          <w:tcPr>
            <w:tcW w:w="1707" w:type="dxa"/>
            <w:vAlign w:val="center"/>
          </w:tcPr>
          <w:p w14:paraId="7C382364" w14:textId="77777777" w:rsidR="00376A0A" w:rsidRPr="00A6161D" w:rsidRDefault="002D5DD5">
            <w:pPr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5</w:t>
            </w:r>
          </w:p>
        </w:tc>
      </w:tr>
    </w:tbl>
    <w:p w14:paraId="2FC41B01" w14:textId="77777777" w:rsidR="00376A0A" w:rsidRPr="00A6161D" w:rsidRDefault="002D5DD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امتیاز داوری مقالات در همایشهای علمی غیر دانشجویی با ضریب 1.5 محاسبه میشود.</w:t>
      </w:r>
    </w:p>
    <w:p w14:paraId="114CBA4D" w14:textId="77777777" w:rsidR="00376A0A" w:rsidRPr="00A6161D" w:rsidRDefault="002D5DD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عضویت در هیئت تحریریه مجلات داخلی و خارجی معتبر به ترتیب 2 و 5 امتیاز خواهد داشت. </w:t>
      </w:r>
    </w:p>
    <w:p w14:paraId="4793D3A5" w14:textId="77777777" w:rsidR="00376A0A" w:rsidRPr="00A6161D" w:rsidRDefault="002D5DD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به داوری اختراعات مربوط به سازمان ثبت اختراعات کشور، همتای داوری مقالات مجلات داخلی امتیاز داده خواهد شد.</w:t>
      </w:r>
    </w:p>
    <w:p w14:paraId="0D2B3936" w14:textId="77777777" w:rsidR="00376A0A" w:rsidRPr="00A6161D" w:rsidRDefault="002D5DD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صورت تعیین میزان ساعت داوری، به ازای هر 10 ساعت، یك مورد داوری محاسبه خواهد شد.</w:t>
      </w:r>
    </w:p>
    <w:p w14:paraId="4E3E7F0B" w14:textId="77777777" w:rsidR="00376A0A" w:rsidRPr="00A6161D" w:rsidRDefault="002D5DD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سقف امتیاز این قسمت، 50 امتیاز خواهد بود.</w:t>
      </w:r>
    </w:p>
    <w:p w14:paraId="1BB64194" w14:textId="77777777" w:rsidR="00BA2B41" w:rsidRPr="00BA2B41" w:rsidRDefault="00BA2B41" w:rsidP="00BA2B4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6B870D3F" w14:textId="77777777" w:rsidR="00376A0A" w:rsidRPr="00A6161D" w:rsidRDefault="002D5DD5">
      <w:pPr>
        <w:spacing w:after="0" w:line="240" w:lineRule="auto"/>
        <w:jc w:val="both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مدارک مورد نیاز :</w:t>
      </w:r>
    </w:p>
    <w:p w14:paraId="3714193B" w14:textId="77777777" w:rsidR="00376A0A" w:rsidRPr="00A6161D" w:rsidRDefault="002D5DD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تصویر گواهی یا حکم داوری از سردبیر یا مدیر مسئول مجله.</w:t>
      </w:r>
    </w:p>
    <w:p w14:paraId="1918C347" w14:textId="77777777" w:rsidR="00376A0A" w:rsidRPr="00A6161D" w:rsidRDefault="002D5DD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در مورد داوریهای مجلات و همایشهای خارجی هر مدرک معتبری که داوری فرد را تایید کند و نیز مورد قبول تیم داوری باشد باید ارسال شود. عکس صفحه داوری در پروفایل متقاضی و لینک آن نیز مورد قبول است.</w:t>
      </w:r>
    </w:p>
    <w:p w14:paraId="66084246" w14:textId="77777777" w:rsidR="00376A0A" w:rsidRPr="00A6161D" w:rsidRDefault="002D5DD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نامه دعوت به داوری از سوی مجله یا همایش به عنوان مدرک قابل قبول نخواهد بود؛ اما نامه تشکر از داوری انجام شده به عنوان مدرک داوری پذیرفته می شود.</w:t>
      </w:r>
    </w:p>
    <w:p w14:paraId="65E35C35" w14:textId="77777777" w:rsidR="00376A0A" w:rsidRPr="00A6161D" w:rsidRDefault="00376A0A">
      <w:pPr>
        <w:spacing w:after="0" w:line="240" w:lineRule="auto"/>
        <w:jc w:val="both"/>
        <w:rPr>
          <w:rFonts w:cs="B Nazanin"/>
          <w:sz w:val="24"/>
          <w:szCs w:val="24"/>
        </w:rPr>
      </w:pPr>
    </w:p>
    <w:p w14:paraId="5E5542DB" w14:textId="77777777" w:rsidR="00376A0A" w:rsidRPr="00A6161D" w:rsidRDefault="00376A0A">
      <w:pPr>
        <w:spacing w:after="0" w:line="240" w:lineRule="auto"/>
        <w:jc w:val="both"/>
        <w:rPr>
          <w:rFonts w:cs="B Nazanin"/>
          <w:sz w:val="24"/>
          <w:szCs w:val="24"/>
        </w:rPr>
      </w:pPr>
    </w:p>
    <w:p w14:paraId="07F2B117" w14:textId="77777777" w:rsidR="00376A0A" w:rsidRPr="00A6161D" w:rsidRDefault="00376A0A">
      <w:pPr>
        <w:spacing w:after="0" w:line="240" w:lineRule="auto"/>
        <w:jc w:val="both"/>
        <w:rPr>
          <w:rFonts w:cs="B Nazanin"/>
          <w:sz w:val="24"/>
          <w:szCs w:val="24"/>
        </w:rPr>
      </w:pPr>
    </w:p>
    <w:p w14:paraId="0480778E" w14:textId="1A408B52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lastRenderedPageBreak/>
        <w:t>تدریس کارگاه</w:t>
      </w:r>
      <w:r w:rsidR="00621CC3">
        <w:rPr>
          <w:rFonts w:ascii="Times New Roman" w:eastAsia="Times New Roman" w:hAnsi="Times New Roman"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های پژوهش و فناوری</w:t>
      </w:r>
    </w:p>
    <w:tbl>
      <w:tblPr>
        <w:tblStyle w:val="a5"/>
        <w:bidiVisual/>
        <w:tblW w:w="865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5"/>
        <w:gridCol w:w="4321"/>
      </w:tblGrid>
      <w:tr w:rsidR="00376A0A" w:rsidRPr="00A6161D" w14:paraId="37BC9E89" w14:textId="77777777">
        <w:tc>
          <w:tcPr>
            <w:tcW w:w="4335" w:type="dxa"/>
            <w:vAlign w:val="center"/>
          </w:tcPr>
          <w:p w14:paraId="4F773EE7" w14:textId="77777777" w:rsidR="00376A0A" w:rsidRPr="00A6161D" w:rsidRDefault="002D5D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A6161D">
              <w:rPr>
                <w:rFonts w:cs="B Nazanin"/>
                <w:color w:val="000000"/>
                <w:sz w:val="24"/>
                <w:szCs w:val="24"/>
                <w:rtl/>
              </w:rPr>
              <w:t>امتیاز به ازای هر کارگاه</w:t>
            </w:r>
          </w:p>
        </w:tc>
        <w:tc>
          <w:tcPr>
            <w:tcW w:w="4321" w:type="dxa"/>
            <w:vAlign w:val="center"/>
          </w:tcPr>
          <w:p w14:paraId="2CB5063A" w14:textId="77777777" w:rsidR="00376A0A" w:rsidRPr="00A6161D" w:rsidRDefault="002D5D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A6161D">
              <w:rPr>
                <w:rFonts w:cs="B Nazanin"/>
                <w:color w:val="000000"/>
                <w:sz w:val="24"/>
                <w:szCs w:val="24"/>
              </w:rPr>
              <w:t>5</w:t>
            </w:r>
          </w:p>
        </w:tc>
      </w:tr>
    </w:tbl>
    <w:p w14:paraId="5A1AC1D6" w14:textId="77777777" w:rsidR="00376A0A" w:rsidRPr="00A6161D" w:rsidRDefault="002D5DD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ascii="B Zar" w:eastAsia="B Zar" w:hAnsi="B Zar" w:cs="B Nazanin"/>
          <w:color w:val="000000"/>
          <w:sz w:val="24"/>
          <w:szCs w:val="24"/>
          <w:rtl/>
        </w:rPr>
        <w:t xml:space="preserve">دوره آموزش عملی یا کارگاه دوره ای است که حداقل روزی </w:t>
      </w:r>
      <w:r w:rsidRPr="00A6161D">
        <w:rPr>
          <w:rFonts w:cs="B Nazanin"/>
          <w:color w:val="000000"/>
          <w:sz w:val="24"/>
          <w:szCs w:val="24"/>
        </w:rPr>
        <w:t xml:space="preserve">2 </w:t>
      </w:r>
      <w:r w:rsidRPr="00A6161D">
        <w:rPr>
          <w:rFonts w:ascii="B Zar" w:eastAsia="B Zar" w:hAnsi="B Zar" w:cs="B Nazanin"/>
          <w:color w:val="000000"/>
          <w:sz w:val="24"/>
          <w:szCs w:val="24"/>
          <w:rtl/>
        </w:rPr>
        <w:t>ساعت برگزار شده باشد.</w:t>
      </w:r>
    </w:p>
    <w:p w14:paraId="4F8B274D" w14:textId="392D81E3" w:rsidR="00376A0A" w:rsidRPr="00A6161D" w:rsidRDefault="002D5DD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بررسی و تائید موضوعات کارگاه</w:t>
      </w:r>
      <w:r w:rsidR="00621CC3">
        <w:rPr>
          <w:rFonts w:cs="B Nazanin" w:hint="cs"/>
          <w:color w:val="000000"/>
          <w:sz w:val="24"/>
          <w:szCs w:val="24"/>
          <w:rtl/>
        </w:rPr>
        <w:t>‌</w:t>
      </w:r>
      <w:r w:rsidRPr="00A6161D">
        <w:rPr>
          <w:rFonts w:cs="B Nazanin"/>
          <w:color w:val="000000"/>
          <w:sz w:val="24"/>
          <w:szCs w:val="24"/>
          <w:rtl/>
        </w:rPr>
        <w:t>های پژوهش و فناوری به تشخیص تیم ارزشیابی خواهد بود.</w:t>
      </w:r>
    </w:p>
    <w:p w14:paraId="39FE78FF" w14:textId="77777777" w:rsidR="00BA2B41" w:rsidRPr="00BA2B41" w:rsidRDefault="00BA2B41" w:rsidP="00BA2B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C44E208" w14:textId="77777777" w:rsidR="00376A0A" w:rsidRPr="00A6161D" w:rsidRDefault="002D5DD5">
      <w:pPr>
        <w:spacing w:after="0" w:line="240" w:lineRule="auto"/>
        <w:jc w:val="both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 xml:space="preserve">            مدارک مورد نیاز: </w:t>
      </w:r>
      <w:r w:rsidRPr="00A6161D">
        <w:rPr>
          <w:rFonts w:cs="B Nazanin"/>
          <w:sz w:val="24"/>
          <w:szCs w:val="24"/>
          <w:rtl/>
        </w:rPr>
        <w:t>گواهی معتبر مدرس (شامل موضوع، مکان و زمان کارگاه)</w:t>
      </w:r>
    </w:p>
    <w:p w14:paraId="59A041A5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</w:p>
    <w:p w14:paraId="740330A1" w14:textId="77777777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فعالیت درکمیته تحقیقات و فناوری دانشجویی دانشگاه و شوراهای وابسته</w:t>
      </w:r>
    </w:p>
    <w:p w14:paraId="396D7A96" w14:textId="77777777" w:rsidR="00376A0A" w:rsidRPr="00A6161D" w:rsidRDefault="002D5DD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به ازای یک‌سال فعالیت، 25 امتیاز با نظر سرپرست و دبیر کمیته تحقیقات و فناوری دانشجویی دانشگاه / دانشکده اختصاص خواهد یافت.</w:t>
      </w:r>
    </w:p>
    <w:p w14:paraId="3804AE20" w14:textId="269C5748" w:rsidR="00376A0A" w:rsidRPr="00BA2B41" w:rsidRDefault="00BA2B41" w:rsidP="00BA2B4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2698CF1A" w14:textId="77777777" w:rsidR="00376A0A" w:rsidRPr="00A6161D" w:rsidRDefault="002D5DD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بررسی و نحوه اختصاص امتیاز به سایر فعالیت های کمیته های تحقیقات و فناوری (تا سقف 10  و به تشخیص تیم ارزشیابی کمیته) به شرح زیر خواهد بود:</w:t>
      </w:r>
    </w:p>
    <w:p w14:paraId="4F4DEB3E" w14:textId="21DCA4AD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الف) فعالیت</w:t>
      </w:r>
      <w:r w:rsidR="00621CC3">
        <w:rPr>
          <w:rFonts w:cs="B Nazanin" w:hint="cs"/>
          <w:b/>
          <w:color w:val="000000"/>
          <w:sz w:val="24"/>
          <w:szCs w:val="24"/>
          <w:rtl/>
        </w:rPr>
        <w:t>‌</w:t>
      </w:r>
      <w:r w:rsidRPr="00A6161D">
        <w:rPr>
          <w:rFonts w:cs="B Nazanin"/>
          <w:b/>
          <w:color w:val="000000"/>
          <w:sz w:val="24"/>
          <w:szCs w:val="24"/>
          <w:rtl/>
        </w:rPr>
        <w:t>های علمی پژوهشی</w:t>
      </w:r>
    </w:p>
    <w:p w14:paraId="7B467858" w14:textId="77777777" w:rsidR="00376A0A" w:rsidRPr="00A6161D" w:rsidRDefault="002D5DD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bookmarkStart w:id="5" w:name="_w3gmub62h033" w:colFirst="0" w:colLast="0"/>
      <w:bookmarkEnd w:id="5"/>
      <w:r w:rsidRPr="00A6161D">
        <w:rPr>
          <w:rFonts w:cs="B Nazanin"/>
          <w:color w:val="000000"/>
          <w:sz w:val="24"/>
          <w:szCs w:val="24"/>
          <w:rtl/>
        </w:rPr>
        <w:t>مجری یا همکار اصلی در یك طرح تحقیقاتی پایان یافته یا درحال اجرای مصوب شورای پژوهشی کمیته تحقیقات و فناوری دانشجویی؛</w:t>
      </w:r>
    </w:p>
    <w:p w14:paraId="5983CB77" w14:textId="77777777" w:rsidR="00376A0A" w:rsidRPr="00A6161D" w:rsidRDefault="002D5DD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ارائه حداقل یك مقاله در کنگره کشوری (دانشجویی یا غیر دانشجویی) یا چاپ مقاله در یك مجله معتبر.</w:t>
      </w:r>
    </w:p>
    <w:p w14:paraId="30218C0B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ب) فعالیتهای اجرایی</w:t>
      </w:r>
    </w:p>
    <w:p w14:paraId="1206467C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1) عضویت در شورای مرکزی کمیته؛</w:t>
      </w:r>
    </w:p>
    <w:p w14:paraId="15CAB746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2) دبیری کمیته؛</w:t>
      </w:r>
    </w:p>
    <w:p w14:paraId="1CE5C310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3) همکاری در برگزاری همایشها، کنگرهها و ژورنال کلابها؛</w:t>
      </w:r>
    </w:p>
    <w:p w14:paraId="3578ECFE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4) همکاری اجرایی در نشریات کمیته.</w:t>
      </w:r>
    </w:p>
    <w:p w14:paraId="7B289E3E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>ج) سایر همکاریهای علمی</w:t>
      </w:r>
    </w:p>
    <w:p w14:paraId="604BA5C9" w14:textId="77777777" w:rsidR="00376A0A" w:rsidRPr="00A6161D" w:rsidRDefault="002D5D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فعالیت در شوراهای وایسته به معاونت تحقیقات و فناوری وزارت بهداشت / دانشگاه؛</w:t>
      </w:r>
    </w:p>
    <w:p w14:paraId="5123F433" w14:textId="77777777" w:rsidR="00376A0A" w:rsidRPr="00A6161D" w:rsidRDefault="002D5D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عضویت در کمیته علمی کنگرهها / همایشها / مراکز مورد تایید کمیته تحقیقات و فناوری دانشجویی؛</w:t>
      </w:r>
    </w:p>
    <w:p w14:paraId="6B5C1CBF" w14:textId="77777777" w:rsidR="00376A0A" w:rsidRPr="00A6161D" w:rsidRDefault="002D5D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داوری مقالات همایشها؛</w:t>
      </w:r>
    </w:p>
    <w:p w14:paraId="47C7AB85" w14:textId="77777777" w:rsidR="00376A0A" w:rsidRPr="00A6161D" w:rsidRDefault="002D5D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عضویت در هیات تحریریه نشریات کمیته تحقیقات و فناوری دانشجویی یا نشریات معتبر.</w:t>
      </w:r>
    </w:p>
    <w:p w14:paraId="520BE8F4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color w:val="000000"/>
          <w:sz w:val="24"/>
          <w:szCs w:val="24"/>
        </w:rPr>
      </w:pPr>
      <w:bookmarkStart w:id="6" w:name="_z5ky4sjkcadb" w:colFirst="0" w:colLast="0"/>
      <w:bookmarkEnd w:id="6"/>
      <w:r w:rsidRPr="00A6161D">
        <w:rPr>
          <w:rFonts w:cs="B Nazanin"/>
          <w:b/>
          <w:color w:val="000000"/>
          <w:sz w:val="24"/>
          <w:szCs w:val="24"/>
          <w:rtl/>
        </w:rPr>
        <w:t>مدارک مورد نیاز</w:t>
      </w:r>
      <w:r w:rsidRPr="00A6161D">
        <w:rPr>
          <w:rFonts w:cs="B Nazanin"/>
          <w:color w:val="000000"/>
          <w:sz w:val="24"/>
          <w:szCs w:val="24"/>
          <w:rtl/>
        </w:rPr>
        <w:t>: تصویر مدارک مورد اشاره و گواهی عضویت فعال از سرپرست کمیته تحقیقات و فناوری دانشجویی دانشگاه.</w:t>
      </w:r>
    </w:p>
    <w:p w14:paraId="2DF4B81A" w14:textId="77777777" w:rsidR="00376A0A" w:rsidRPr="00A6161D" w:rsidRDefault="00376A0A">
      <w:pPr>
        <w:spacing w:after="0" w:line="240" w:lineRule="auto"/>
        <w:jc w:val="both"/>
        <w:rPr>
          <w:rFonts w:cs="B Nazanin"/>
          <w:sz w:val="24"/>
          <w:szCs w:val="24"/>
        </w:rPr>
      </w:pPr>
    </w:p>
    <w:p w14:paraId="204780A9" w14:textId="77777777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نوآوری، فناوری، ثبت اختراعات و ابداعات</w:t>
      </w:r>
    </w:p>
    <w:tbl>
      <w:tblPr>
        <w:tblStyle w:val="a6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8"/>
        <w:gridCol w:w="4082"/>
        <w:gridCol w:w="3006"/>
      </w:tblGrid>
      <w:tr w:rsidR="00376A0A" w:rsidRPr="00A6161D" w14:paraId="5C89FEBA" w14:textId="77777777">
        <w:tc>
          <w:tcPr>
            <w:tcW w:w="1928" w:type="dxa"/>
            <w:vAlign w:val="center"/>
          </w:tcPr>
          <w:p w14:paraId="721F843F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اختراعات و ابداعات</w:t>
            </w:r>
          </w:p>
        </w:tc>
        <w:tc>
          <w:tcPr>
            <w:tcW w:w="4082" w:type="dxa"/>
            <w:vAlign w:val="center"/>
          </w:tcPr>
          <w:p w14:paraId="3E214F3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 xml:space="preserve">ثبت خارجی (در حد اعتبار </w:t>
            </w:r>
            <w:r w:rsidRPr="00A6161D">
              <w:rPr>
                <w:rFonts w:cs="B Nazanin"/>
                <w:b/>
                <w:sz w:val="24"/>
                <w:szCs w:val="24"/>
              </w:rPr>
              <w:t>US Patent</w:t>
            </w:r>
            <w:r w:rsidRPr="00A6161D">
              <w:rPr>
                <w:rFonts w:cs="B Nazanin"/>
                <w:b/>
                <w:sz w:val="24"/>
                <w:szCs w:val="24"/>
                <w:rtl/>
              </w:rPr>
              <w:t>)</w:t>
            </w:r>
          </w:p>
        </w:tc>
        <w:tc>
          <w:tcPr>
            <w:tcW w:w="3006" w:type="dxa"/>
            <w:vAlign w:val="center"/>
          </w:tcPr>
          <w:p w14:paraId="1EE89AD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سایر ثبت های داخلی/خارجی</w:t>
            </w:r>
          </w:p>
        </w:tc>
      </w:tr>
      <w:tr w:rsidR="00376A0A" w:rsidRPr="00A6161D" w14:paraId="1CE6AD4D" w14:textId="77777777">
        <w:tc>
          <w:tcPr>
            <w:tcW w:w="1928" w:type="dxa"/>
            <w:vAlign w:val="center"/>
          </w:tcPr>
          <w:p w14:paraId="34FE1BB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امتیاز</w:t>
            </w:r>
          </w:p>
        </w:tc>
        <w:tc>
          <w:tcPr>
            <w:tcW w:w="4082" w:type="dxa"/>
            <w:vAlign w:val="center"/>
          </w:tcPr>
          <w:p w14:paraId="137ABFEF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100</w:t>
            </w:r>
          </w:p>
        </w:tc>
        <w:tc>
          <w:tcPr>
            <w:tcW w:w="3006" w:type="dxa"/>
            <w:vAlign w:val="center"/>
          </w:tcPr>
          <w:p w14:paraId="6721F5F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25</w:t>
            </w:r>
          </w:p>
        </w:tc>
      </w:tr>
    </w:tbl>
    <w:p w14:paraId="589313E6" w14:textId="77777777" w:rsidR="00376A0A" w:rsidRPr="00A6161D" w:rsidRDefault="002D5DD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اعتبار سنجی ثبت نوآوری، فناوری، ثبت اختراعات و ابداعات با نظر تیم داوری خواهد بود.</w:t>
      </w:r>
    </w:p>
    <w:p w14:paraId="01626219" w14:textId="77777777" w:rsidR="00BA2B41" w:rsidRPr="00BA2B41" w:rsidRDefault="00BA2B41" w:rsidP="00BA2B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25703E2" w14:textId="77777777" w:rsidR="00376A0A" w:rsidRPr="00A6161D" w:rsidRDefault="002D5DD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lastRenderedPageBreak/>
        <w:t>سایر مستندات معتبر در مورد ثبت اختراع و ابداع/ فروش/ اشتغال آفرینی/ نمونه اولیه / محصول مجوزدار/ محصول تجاری‌سازی شده/ رتبه آفرینی در رویدادها که دانشجو میتواند ارائه دهد با نظر تیم داوری امتیاز خواهد داشت.</w:t>
      </w:r>
    </w:p>
    <w:p w14:paraId="6F3CDCF3" w14:textId="77777777" w:rsidR="00376A0A" w:rsidRPr="00A6161D" w:rsidRDefault="002D5DD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به اختراعات و محصولاتی منتج از طرح های فناورانه کمیته های تحقیقات و فناوری دانشجویی، ضریب 2 تعلق می گیرد.</w:t>
      </w:r>
    </w:p>
    <w:p w14:paraId="0CF54D0B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 xml:space="preserve">مدارک مورد نیاز: </w:t>
      </w:r>
      <w:r w:rsidRPr="00A6161D">
        <w:rPr>
          <w:rFonts w:cs="B Nazanin"/>
          <w:color w:val="000000"/>
          <w:sz w:val="24"/>
          <w:szCs w:val="24"/>
          <w:rtl/>
        </w:rPr>
        <w:t>تمام مستندات معتبر در مورد ثبت اختراع و ابداع/ فروش/ اشتغال آفرینی/ نمونه اولیه / محصول مجوزدار/ محصول تجاری‌سازی شده/ رتبه آفرینی در رویدادها که دانشجو میتواند ارائه دهد.</w:t>
      </w:r>
    </w:p>
    <w:p w14:paraId="39994EBA" w14:textId="77777777" w:rsidR="00376A0A" w:rsidRPr="00A6161D" w:rsidRDefault="00376A0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cs="B Nazanin"/>
          <w:color w:val="000000"/>
          <w:sz w:val="24"/>
          <w:szCs w:val="24"/>
        </w:rPr>
      </w:pPr>
    </w:p>
    <w:p w14:paraId="496E0418" w14:textId="77777777" w:rsidR="00376A0A" w:rsidRPr="00A6161D" w:rsidRDefault="002D5D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B Nazanin"/>
          <w:b/>
          <w:color w:val="000000"/>
          <w:sz w:val="24"/>
          <w:szCs w:val="24"/>
        </w:rPr>
      </w:pPr>
      <w:bookmarkStart w:id="7" w:name="_mdwijhfk0aob" w:colFirst="0" w:colLast="0"/>
      <w:bookmarkEnd w:id="7"/>
      <w:r w:rsidRPr="00A6161D">
        <w:rPr>
          <w:rFonts w:ascii="Times New Roman" w:eastAsia="Times New Roman" w:hAnsi="Times New Roman" w:cs="B Nazanin"/>
          <w:b/>
          <w:color w:val="000000"/>
          <w:sz w:val="24"/>
          <w:szCs w:val="24"/>
          <w:rtl/>
        </w:rPr>
        <w:t>تصنیف، تالیف و ترجمه کتاب و تالیف یک فصل / فصول کتاب در انتشارات معتبر</w:t>
      </w:r>
    </w:p>
    <w:tbl>
      <w:tblPr>
        <w:tblStyle w:val="a7"/>
        <w:bidiVisual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9"/>
        <w:gridCol w:w="990"/>
        <w:gridCol w:w="1980"/>
        <w:gridCol w:w="2340"/>
        <w:gridCol w:w="2427"/>
      </w:tblGrid>
      <w:tr w:rsidR="00376A0A" w:rsidRPr="00A6161D" w14:paraId="58678240" w14:textId="77777777">
        <w:tc>
          <w:tcPr>
            <w:tcW w:w="1279" w:type="dxa"/>
            <w:vAlign w:val="center"/>
          </w:tcPr>
          <w:p w14:paraId="1C9FF45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زبان کتاب</w:t>
            </w:r>
          </w:p>
        </w:tc>
        <w:tc>
          <w:tcPr>
            <w:tcW w:w="990" w:type="dxa"/>
            <w:vAlign w:val="center"/>
          </w:tcPr>
          <w:p w14:paraId="3F6DB5D3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نوع کتاب</w:t>
            </w:r>
          </w:p>
        </w:tc>
        <w:tc>
          <w:tcPr>
            <w:tcW w:w="1980" w:type="dxa"/>
            <w:vAlign w:val="center"/>
          </w:tcPr>
          <w:p w14:paraId="6EE54208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میزان مشارکت</w:t>
            </w:r>
          </w:p>
        </w:tc>
        <w:tc>
          <w:tcPr>
            <w:tcW w:w="2340" w:type="dxa"/>
            <w:vAlign w:val="center"/>
          </w:tcPr>
          <w:p w14:paraId="6C2319B3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ناشر معتبر داخلی (امتیاز)</w:t>
            </w:r>
          </w:p>
        </w:tc>
        <w:tc>
          <w:tcPr>
            <w:tcW w:w="2427" w:type="dxa"/>
            <w:vAlign w:val="center"/>
          </w:tcPr>
          <w:p w14:paraId="199DDE57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A6161D">
              <w:rPr>
                <w:rFonts w:cs="B Nazanin"/>
                <w:b/>
                <w:sz w:val="24"/>
                <w:szCs w:val="24"/>
                <w:rtl/>
              </w:rPr>
              <w:t>ناشر معتبر خارجی (امتیاز)</w:t>
            </w:r>
          </w:p>
        </w:tc>
      </w:tr>
      <w:tr w:rsidR="00376A0A" w:rsidRPr="00A6161D" w14:paraId="060E058E" w14:textId="77777777">
        <w:trPr>
          <w:trHeight w:val="234"/>
        </w:trPr>
        <w:tc>
          <w:tcPr>
            <w:tcW w:w="1279" w:type="dxa"/>
            <w:vMerge w:val="restart"/>
            <w:vAlign w:val="center"/>
          </w:tcPr>
          <w:p w14:paraId="15FCB88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لاتین</w:t>
            </w:r>
          </w:p>
        </w:tc>
        <w:tc>
          <w:tcPr>
            <w:tcW w:w="990" w:type="dxa"/>
            <w:vMerge w:val="restart"/>
            <w:vAlign w:val="center"/>
          </w:tcPr>
          <w:p w14:paraId="1B3EEBE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تالیف</w:t>
            </w:r>
          </w:p>
        </w:tc>
        <w:tc>
          <w:tcPr>
            <w:tcW w:w="1980" w:type="dxa"/>
            <w:vAlign w:val="center"/>
          </w:tcPr>
          <w:p w14:paraId="57EBE75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340" w:type="dxa"/>
            <w:vAlign w:val="center"/>
          </w:tcPr>
          <w:p w14:paraId="10179F59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70 </w:t>
            </w:r>
          </w:p>
        </w:tc>
        <w:tc>
          <w:tcPr>
            <w:tcW w:w="2427" w:type="dxa"/>
            <w:vAlign w:val="center"/>
          </w:tcPr>
          <w:p w14:paraId="7548D48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200 </w:t>
            </w:r>
          </w:p>
        </w:tc>
      </w:tr>
      <w:tr w:rsidR="00376A0A" w:rsidRPr="00A6161D" w14:paraId="7A51B15F" w14:textId="77777777">
        <w:trPr>
          <w:trHeight w:val="186"/>
        </w:trPr>
        <w:tc>
          <w:tcPr>
            <w:tcW w:w="1279" w:type="dxa"/>
            <w:vMerge/>
            <w:vAlign w:val="center"/>
          </w:tcPr>
          <w:p w14:paraId="62F7C936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56EF1866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D87DD98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ویراستاری کتاب</w:t>
            </w:r>
          </w:p>
        </w:tc>
        <w:tc>
          <w:tcPr>
            <w:tcW w:w="2340" w:type="dxa"/>
            <w:vAlign w:val="center"/>
          </w:tcPr>
          <w:p w14:paraId="504CD035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50 </w:t>
            </w:r>
          </w:p>
        </w:tc>
        <w:tc>
          <w:tcPr>
            <w:tcW w:w="2427" w:type="dxa"/>
            <w:vAlign w:val="center"/>
          </w:tcPr>
          <w:p w14:paraId="2DDC5FBD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70 </w:t>
            </w:r>
          </w:p>
        </w:tc>
      </w:tr>
      <w:tr w:rsidR="00376A0A" w:rsidRPr="00A6161D" w14:paraId="358CC6FA" w14:textId="77777777">
        <w:trPr>
          <w:trHeight w:val="285"/>
        </w:trPr>
        <w:tc>
          <w:tcPr>
            <w:tcW w:w="1279" w:type="dxa"/>
            <w:vMerge/>
            <w:vAlign w:val="center"/>
          </w:tcPr>
          <w:p w14:paraId="2B0E6FF1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63E92FB7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3D85E0B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فصل / فصول کتاب</w:t>
            </w:r>
          </w:p>
        </w:tc>
        <w:tc>
          <w:tcPr>
            <w:tcW w:w="2340" w:type="dxa"/>
            <w:vAlign w:val="center"/>
          </w:tcPr>
          <w:p w14:paraId="1E9C885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25 </w:t>
            </w:r>
          </w:p>
        </w:tc>
        <w:tc>
          <w:tcPr>
            <w:tcW w:w="2427" w:type="dxa"/>
            <w:vAlign w:val="center"/>
          </w:tcPr>
          <w:p w14:paraId="7626475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50 </w:t>
            </w:r>
          </w:p>
        </w:tc>
      </w:tr>
      <w:tr w:rsidR="00376A0A" w:rsidRPr="00A6161D" w14:paraId="42045969" w14:textId="77777777">
        <w:trPr>
          <w:gridAfter w:val="1"/>
          <w:wAfter w:w="2427" w:type="dxa"/>
          <w:trHeight w:val="201"/>
        </w:trPr>
        <w:tc>
          <w:tcPr>
            <w:tcW w:w="1279" w:type="dxa"/>
            <w:vMerge w:val="restart"/>
            <w:vAlign w:val="center"/>
          </w:tcPr>
          <w:p w14:paraId="74BA38F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فارسی</w:t>
            </w:r>
          </w:p>
        </w:tc>
        <w:tc>
          <w:tcPr>
            <w:tcW w:w="990" w:type="dxa"/>
            <w:vMerge w:val="restart"/>
            <w:vAlign w:val="center"/>
          </w:tcPr>
          <w:p w14:paraId="272834E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تالیف</w:t>
            </w:r>
          </w:p>
        </w:tc>
        <w:tc>
          <w:tcPr>
            <w:tcW w:w="1980" w:type="dxa"/>
            <w:vAlign w:val="center"/>
          </w:tcPr>
          <w:p w14:paraId="4C82150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340" w:type="dxa"/>
            <w:vAlign w:val="center"/>
          </w:tcPr>
          <w:p w14:paraId="356D6D3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50 </w:t>
            </w:r>
          </w:p>
        </w:tc>
      </w:tr>
      <w:tr w:rsidR="00376A0A" w:rsidRPr="00A6161D" w14:paraId="0424EAEA" w14:textId="77777777">
        <w:trPr>
          <w:gridAfter w:val="1"/>
          <w:wAfter w:w="2427" w:type="dxa"/>
          <w:trHeight w:val="600"/>
        </w:trPr>
        <w:tc>
          <w:tcPr>
            <w:tcW w:w="1279" w:type="dxa"/>
            <w:vMerge/>
            <w:vAlign w:val="center"/>
          </w:tcPr>
          <w:p w14:paraId="3BE6D6FA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21D219C0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1432A7E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ویراستاری / فصل کتاب</w:t>
            </w:r>
          </w:p>
        </w:tc>
        <w:tc>
          <w:tcPr>
            <w:tcW w:w="2340" w:type="dxa"/>
            <w:vAlign w:val="center"/>
          </w:tcPr>
          <w:p w14:paraId="76610C61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>15</w:t>
            </w:r>
          </w:p>
        </w:tc>
      </w:tr>
      <w:tr w:rsidR="00376A0A" w:rsidRPr="00A6161D" w14:paraId="14FA6ECB" w14:textId="77777777">
        <w:trPr>
          <w:gridAfter w:val="1"/>
          <w:wAfter w:w="2427" w:type="dxa"/>
          <w:trHeight w:val="225"/>
        </w:trPr>
        <w:tc>
          <w:tcPr>
            <w:tcW w:w="1279" w:type="dxa"/>
            <w:vMerge/>
            <w:vAlign w:val="center"/>
          </w:tcPr>
          <w:p w14:paraId="1754C849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2A94519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تصنیف</w:t>
            </w:r>
          </w:p>
        </w:tc>
        <w:tc>
          <w:tcPr>
            <w:tcW w:w="1980" w:type="dxa"/>
            <w:vAlign w:val="center"/>
          </w:tcPr>
          <w:p w14:paraId="170BDD9D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340" w:type="dxa"/>
            <w:vAlign w:val="center"/>
          </w:tcPr>
          <w:p w14:paraId="3D4180E4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60 </w:t>
            </w:r>
          </w:p>
        </w:tc>
      </w:tr>
      <w:tr w:rsidR="00376A0A" w:rsidRPr="00A6161D" w14:paraId="1140BFFF" w14:textId="77777777">
        <w:trPr>
          <w:gridAfter w:val="1"/>
          <w:wAfter w:w="2427" w:type="dxa"/>
          <w:trHeight w:val="169"/>
        </w:trPr>
        <w:tc>
          <w:tcPr>
            <w:tcW w:w="1279" w:type="dxa"/>
            <w:vMerge/>
            <w:vAlign w:val="center"/>
          </w:tcPr>
          <w:p w14:paraId="66790B8E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4CBD2E10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109CEFBC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ویراستاری / فصل کتاب</w:t>
            </w:r>
          </w:p>
        </w:tc>
        <w:tc>
          <w:tcPr>
            <w:tcW w:w="2340" w:type="dxa"/>
            <w:vMerge w:val="restart"/>
            <w:vAlign w:val="center"/>
          </w:tcPr>
          <w:p w14:paraId="6FA5C38E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</w:rPr>
              <w:t xml:space="preserve">20 </w:t>
            </w:r>
          </w:p>
          <w:p w14:paraId="454C0AA2" w14:textId="77777777" w:rsidR="00376A0A" w:rsidRPr="00A6161D" w:rsidRDefault="00376A0A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376A0A" w:rsidRPr="00A6161D" w14:paraId="6A7D3020" w14:textId="77777777">
        <w:trPr>
          <w:gridAfter w:val="1"/>
          <w:wAfter w:w="2427" w:type="dxa"/>
          <w:trHeight w:val="248"/>
        </w:trPr>
        <w:tc>
          <w:tcPr>
            <w:tcW w:w="1279" w:type="dxa"/>
            <w:vMerge/>
            <w:vAlign w:val="center"/>
          </w:tcPr>
          <w:p w14:paraId="7C1256A0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69232C8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ترجمه</w:t>
            </w:r>
          </w:p>
        </w:tc>
        <w:tc>
          <w:tcPr>
            <w:tcW w:w="1980" w:type="dxa"/>
            <w:vAlign w:val="center"/>
          </w:tcPr>
          <w:p w14:paraId="11B309D6" w14:textId="77777777" w:rsidR="00376A0A" w:rsidRPr="00A6161D" w:rsidRDefault="002D5DD5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A6161D">
              <w:rPr>
                <w:rFonts w:cs="B Nazanin"/>
                <w:sz w:val="24"/>
                <w:szCs w:val="24"/>
                <w:rtl/>
              </w:rPr>
              <w:t>کل کتاب</w:t>
            </w:r>
          </w:p>
        </w:tc>
        <w:tc>
          <w:tcPr>
            <w:tcW w:w="2340" w:type="dxa"/>
            <w:vMerge/>
            <w:vAlign w:val="center"/>
          </w:tcPr>
          <w:p w14:paraId="1C8D0ECB" w14:textId="77777777" w:rsidR="00376A0A" w:rsidRPr="00A6161D" w:rsidRDefault="00376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</w:tbl>
    <w:p w14:paraId="5FAC262C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ملاک امتیاز دهی، تاریخ چاپ کتاب خواهد بود (نوبت اول چاپ فقط مورد قبول است).</w:t>
      </w:r>
    </w:p>
    <w:p w14:paraId="6A414B0F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اگر کتاب نام یا لوگوی کمیته تحقیقات و فناوری دانشجویی را داشته باشد، امتیاز با ضریب 2 محاسبه میشود.</w:t>
      </w:r>
    </w:p>
    <w:p w14:paraId="65E97FEC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به کتابهایی که به صورت تست و کنکوری باشند، امتیازی تعلق نخواهد گرفت. </w:t>
      </w:r>
    </w:p>
    <w:p w14:paraId="49DD7C24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کتابهایی که ناشران غیردانشگاهی دارند، در صورت مجوز نشر از دانشگاه بررسی خواهد شد. </w:t>
      </w:r>
    </w:p>
    <w:p w14:paraId="50F05123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اعتبارسنجی ناشران با نظر تیم داوری خواهد بود.</w:t>
      </w:r>
    </w:p>
    <w:p w14:paraId="2E65804F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به نویسنده اول کتاب و دوم به بعد به ترتیب امتیاز کامل و 70 درصد تعلق خواهد گرفت. در صورتی که اسامی نویسندگان به ترتیب حروف الفبا نوشته شده باشد، امتیاز کل کتاب به تعداد نویسندگان تقسیم خواهد شد.</w:t>
      </w:r>
    </w:p>
    <w:p w14:paraId="06F83350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>کتب مرجع ازجمله درسنامه / کتاب جامع مصوب وزارت بهداشت درمان و آموزش پزشکی / کتبی که در لیست مرجع امتحانات وزارت بهداشت باشد دارای امتیاز ویژهای (به تشخیص تیم ارزشیابی کننده) هستند.</w:t>
      </w:r>
    </w:p>
    <w:p w14:paraId="7AD54B04" w14:textId="77777777" w:rsidR="00376A0A" w:rsidRPr="00A6161D" w:rsidRDefault="002D5D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A6161D">
        <w:rPr>
          <w:rFonts w:cs="B Nazanin"/>
          <w:color w:val="000000"/>
          <w:sz w:val="24"/>
          <w:szCs w:val="24"/>
          <w:rtl/>
        </w:rPr>
        <w:t xml:space="preserve">در صورت نمایه شدن کتاب / فصل در </w:t>
      </w:r>
      <w:r w:rsidRPr="00A6161D">
        <w:rPr>
          <w:rFonts w:cs="B Nazanin"/>
          <w:color w:val="000000"/>
          <w:sz w:val="24"/>
          <w:szCs w:val="24"/>
        </w:rPr>
        <w:t>ISI""</w:t>
      </w:r>
      <w:r w:rsidRPr="00A6161D">
        <w:rPr>
          <w:rFonts w:cs="Times New Roman"/>
          <w:color w:val="000000"/>
          <w:sz w:val="24"/>
          <w:szCs w:val="24"/>
          <w:rtl/>
        </w:rPr>
        <w:t>،</w:t>
      </w:r>
      <w:r w:rsidRPr="00A6161D">
        <w:rPr>
          <w:rFonts w:cs="B Nazanin"/>
          <w:color w:val="000000"/>
          <w:sz w:val="24"/>
          <w:szCs w:val="24"/>
        </w:rPr>
        <w:t xml:space="preserve"> "PubMed</w:t>
      </w:r>
      <w:r w:rsidRPr="00A6161D">
        <w:rPr>
          <w:rFonts w:cs="B Nazanin"/>
          <w:color w:val="000000"/>
          <w:sz w:val="24"/>
          <w:szCs w:val="24"/>
          <w:rtl/>
        </w:rPr>
        <w:t>" و</w:t>
      </w:r>
      <w:r w:rsidRPr="00A6161D">
        <w:rPr>
          <w:rFonts w:cs="B Nazanin"/>
          <w:color w:val="000000"/>
          <w:sz w:val="24"/>
          <w:szCs w:val="24"/>
        </w:rPr>
        <w:t>Scopus</w:t>
      </w:r>
      <w:r w:rsidRPr="00A6161D">
        <w:rPr>
          <w:rFonts w:cs="B Nazanin"/>
          <w:color w:val="000000"/>
          <w:sz w:val="24"/>
          <w:szCs w:val="24"/>
          <w:rtl/>
        </w:rPr>
        <w:t>"" امتیاز حاصله به ترتیب در 5/1  و 25/1 ضرب خواهد شد.</w:t>
      </w:r>
    </w:p>
    <w:p w14:paraId="56CD3F72" w14:textId="77777777" w:rsidR="00BA2B41" w:rsidRPr="00BA2B41" w:rsidRDefault="00BA2B41" w:rsidP="00BA2B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b/>
          <w:color w:val="000000"/>
          <w:sz w:val="24"/>
          <w:szCs w:val="24"/>
          <w:highlight w:val="yellow"/>
        </w:rPr>
      </w:pPr>
      <w:r w:rsidRPr="00BA2B41">
        <w:rPr>
          <w:rFonts w:cs="B Nazanin"/>
          <w:color w:val="000000"/>
          <w:sz w:val="24"/>
          <w:szCs w:val="24"/>
          <w:highlight w:val="yellow"/>
          <w:rtl/>
        </w:rPr>
        <w:t>مستندات از ابتدای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تا پایان سال 140</w:t>
      </w:r>
      <w:r w:rsidRPr="00BA2B41">
        <w:rPr>
          <w:rFonts w:cs="B Nazanin" w:hint="cs"/>
          <w:color w:val="000000"/>
          <w:sz w:val="24"/>
          <w:szCs w:val="24"/>
          <w:highlight w:val="yellow"/>
          <w:rtl/>
        </w:rPr>
        <w:t>3</w:t>
      </w:r>
      <w:r w:rsidRPr="00BA2B41">
        <w:rPr>
          <w:rFonts w:cs="B Nazanin"/>
          <w:color w:val="000000"/>
          <w:sz w:val="24"/>
          <w:szCs w:val="24"/>
          <w:highlight w:val="yellow"/>
          <w:rtl/>
        </w:rPr>
        <w:t xml:space="preserve"> مورد تائید است.</w:t>
      </w:r>
    </w:p>
    <w:p w14:paraId="52B795F2" w14:textId="77777777" w:rsidR="00376A0A" w:rsidRPr="00A6161D" w:rsidRDefault="002D5D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A6161D">
        <w:rPr>
          <w:rFonts w:cs="B Nazanin"/>
          <w:b/>
          <w:color w:val="000000"/>
          <w:sz w:val="24"/>
          <w:szCs w:val="24"/>
          <w:rtl/>
        </w:rPr>
        <w:t xml:space="preserve">مدارک مورد نیاز: </w:t>
      </w:r>
      <w:r w:rsidRPr="00A6161D">
        <w:rPr>
          <w:rFonts w:cs="B Nazanin"/>
          <w:color w:val="000000"/>
          <w:sz w:val="24"/>
          <w:szCs w:val="24"/>
          <w:rtl/>
        </w:rPr>
        <w:t>اصل کتاب، تصویر جلد کتاب، شناسنامه کتاب</w:t>
      </w:r>
      <w:r w:rsidRPr="00A6161D">
        <w:rPr>
          <w:rFonts w:cs="B Nazanin"/>
          <w:b/>
          <w:color w:val="000000"/>
          <w:sz w:val="24"/>
          <w:szCs w:val="24"/>
        </w:rPr>
        <w:t xml:space="preserve"> </w:t>
      </w:r>
      <w:r w:rsidRPr="00A6161D">
        <w:rPr>
          <w:rFonts w:cs="B Nazanin"/>
          <w:color w:val="000000"/>
          <w:sz w:val="24"/>
          <w:szCs w:val="24"/>
          <w:rtl/>
        </w:rPr>
        <w:t>و تصویر نمایه شدن در پایگاه های معتبر</w:t>
      </w:r>
      <w:r w:rsidRPr="00A6161D">
        <w:rPr>
          <w:rFonts w:cs="B Nazanin"/>
          <w:b/>
          <w:color w:val="000000"/>
          <w:sz w:val="24"/>
          <w:szCs w:val="24"/>
        </w:rPr>
        <w:t>.</w:t>
      </w:r>
    </w:p>
    <w:p w14:paraId="11354DA8" w14:textId="77777777" w:rsidR="00923970" w:rsidRDefault="00923970">
      <w:pPr>
        <w:spacing w:line="276" w:lineRule="auto"/>
        <w:jc w:val="both"/>
        <w:rPr>
          <w:rFonts w:cs="B Nazanin"/>
          <w:b/>
          <w:sz w:val="24"/>
          <w:szCs w:val="24"/>
          <w:rtl/>
        </w:rPr>
      </w:pPr>
    </w:p>
    <w:p w14:paraId="680055C1" w14:textId="3E9E83F0" w:rsidR="00376A0A" w:rsidRPr="00A6161D" w:rsidRDefault="002D5DD5" w:rsidP="00331BE6">
      <w:pPr>
        <w:spacing w:line="276" w:lineRule="auto"/>
        <w:jc w:val="center"/>
        <w:rPr>
          <w:rFonts w:cs="B Nazanin"/>
          <w:b/>
          <w:sz w:val="24"/>
          <w:szCs w:val="24"/>
        </w:rPr>
      </w:pPr>
      <w:r w:rsidRPr="00A6161D">
        <w:rPr>
          <w:rFonts w:cs="B Nazanin"/>
          <w:b/>
          <w:sz w:val="24"/>
          <w:szCs w:val="24"/>
          <w:rtl/>
        </w:rPr>
        <w:t>دستورالعمل حاضر در تاریخ 21 تیرماه 1403 در شورای سیاستگذاری تصویب شد.</w:t>
      </w:r>
    </w:p>
    <w:sectPr w:rsidR="00376A0A" w:rsidRPr="00A6161D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52031" w14:textId="77777777" w:rsidR="00B50C69" w:rsidRDefault="00B50C69">
      <w:pPr>
        <w:spacing w:after="0" w:line="240" w:lineRule="auto"/>
      </w:pPr>
      <w:r>
        <w:separator/>
      </w:r>
    </w:p>
  </w:endnote>
  <w:endnote w:type="continuationSeparator" w:id="0">
    <w:p w14:paraId="01C9DD01" w14:textId="77777777" w:rsidR="00B50C69" w:rsidRDefault="00B50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369A3" w14:textId="77777777" w:rsidR="00B50C69" w:rsidRDefault="00B50C69">
      <w:pPr>
        <w:spacing w:after="0" w:line="240" w:lineRule="auto"/>
      </w:pPr>
      <w:r>
        <w:separator/>
      </w:r>
    </w:p>
  </w:footnote>
  <w:footnote w:type="continuationSeparator" w:id="0">
    <w:p w14:paraId="15FC0175" w14:textId="77777777" w:rsidR="00B50C69" w:rsidRDefault="00B50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C3F9F" w14:textId="77777777" w:rsidR="00376A0A" w:rsidRDefault="002D5D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6A617D3C" wp14:editId="390E5EAF">
          <wp:simplePos x="0" y="0"/>
          <wp:positionH relativeFrom="column">
            <wp:posOffset>2267585</wp:posOffset>
          </wp:positionH>
          <wp:positionV relativeFrom="paragraph">
            <wp:posOffset>-335279</wp:posOffset>
          </wp:positionV>
          <wp:extent cx="1196340" cy="7143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3057E"/>
    <w:multiLevelType w:val="multilevel"/>
    <w:tmpl w:val="C05C02C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347DEC"/>
    <w:multiLevelType w:val="multilevel"/>
    <w:tmpl w:val="14CAD7B8"/>
    <w:lvl w:ilvl="0">
      <w:start w:val="1"/>
      <w:numFmt w:val="decimal"/>
      <w:lvlText w:val="%1-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2A0456"/>
    <w:multiLevelType w:val="multilevel"/>
    <w:tmpl w:val="167616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93354A"/>
    <w:multiLevelType w:val="multilevel"/>
    <w:tmpl w:val="0A500AF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441CB2"/>
    <w:multiLevelType w:val="multilevel"/>
    <w:tmpl w:val="13ECC4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96A1EF0"/>
    <w:multiLevelType w:val="multilevel"/>
    <w:tmpl w:val="10A27F7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6456D4F"/>
    <w:multiLevelType w:val="multilevel"/>
    <w:tmpl w:val="6D8863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B371846"/>
    <w:multiLevelType w:val="multilevel"/>
    <w:tmpl w:val="60200B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CE86F26"/>
    <w:multiLevelType w:val="multilevel"/>
    <w:tmpl w:val="8B06FC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68B7EE5"/>
    <w:multiLevelType w:val="multilevel"/>
    <w:tmpl w:val="F93E4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6B8304E"/>
    <w:multiLevelType w:val="multilevel"/>
    <w:tmpl w:val="93FA70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B57C6"/>
    <w:multiLevelType w:val="multilevel"/>
    <w:tmpl w:val="0682E71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86649"/>
    <w:multiLevelType w:val="multilevel"/>
    <w:tmpl w:val="B3BE31EA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8"/>
  </w:num>
  <w:num w:numId="10">
    <w:abstractNumId w:val="12"/>
  </w:num>
  <w:num w:numId="11">
    <w:abstractNumId w:val="1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A0A"/>
    <w:rsid w:val="002D5DD5"/>
    <w:rsid w:val="00327913"/>
    <w:rsid w:val="00331BE6"/>
    <w:rsid w:val="00376A0A"/>
    <w:rsid w:val="00497D66"/>
    <w:rsid w:val="005664EA"/>
    <w:rsid w:val="00621CC3"/>
    <w:rsid w:val="00923970"/>
    <w:rsid w:val="00A00FFA"/>
    <w:rsid w:val="00A3179B"/>
    <w:rsid w:val="00A6161D"/>
    <w:rsid w:val="00B50C69"/>
    <w:rsid w:val="00BA2B41"/>
    <w:rsid w:val="00CB4FF9"/>
    <w:rsid w:val="00D822AE"/>
    <w:rsid w:val="00E9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68203"/>
  <w15:docId w15:val="{CA5479DE-1449-48C9-A81B-13075136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8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2</cp:revision>
  <cp:lastPrinted>2025-07-23T17:20:00Z</cp:lastPrinted>
  <dcterms:created xsi:type="dcterms:W3CDTF">2025-07-28T06:07:00Z</dcterms:created>
  <dcterms:modified xsi:type="dcterms:W3CDTF">2025-07-28T06:07:00Z</dcterms:modified>
</cp:coreProperties>
</file>